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0506D" w:rsidR="00FE0F32" w:rsidP="0000506D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9A08E5" w14:paraId="74EAB58B" w14:textId="5E909E57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 w:rsidRPr="0000506D">
        <w:rPr>
          <w:rFonts w:ascii="Georgia" w:hAnsi="Georgia" w:eastAsia="Arial Unicode MS" w:cstheme="minorHAnsi"/>
          <w:b/>
          <w:sz w:val="24"/>
          <w:szCs w:val="20"/>
        </w:rPr>
        <w:t xml:space="preserve">Innvilget </w:t>
      </w:r>
      <w:r w:rsidRPr="0000506D" w:rsidR="00FE0F32">
        <w:rPr>
          <w:rFonts w:ascii="Georgia" w:hAnsi="Georgia" w:eastAsia="Arial Unicode MS" w:cstheme="minorHAnsi"/>
          <w:b/>
          <w:sz w:val="24"/>
          <w:szCs w:val="20"/>
        </w:rPr>
        <w:t xml:space="preserve">søknad om dispensasjon </w:t>
      </w:r>
      <w:r w:rsidR="009E630E">
        <w:rPr>
          <w:rFonts w:ascii="Georgia" w:hAnsi="Georgia" w:eastAsia="Arial Unicode MS" w:cstheme="minorHAnsi"/>
          <w:b/>
          <w:sz w:val="24"/>
          <w:szCs w:val="20"/>
        </w:rPr>
        <w:t xml:space="preserve">for </w:t>
      </w:r>
      <w:r w:rsidRPr="0000506D" w:rsidR="009E630E"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9A08E5" w:rsidP="009A08E5" w:rsidRDefault="009A08E5" w14:paraId="7C2EF84E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9A08E5" w:rsidP="009A08E5" w:rsidRDefault="009A08E5" w14:paraId="7AA1F326" w14:textId="5D222986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53387145" w:rsidR="009A08E5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53387145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53387145" w:rsidR="009A08E5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53387145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53387145" w:rsidR="740C8DFA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53387145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53387145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53387145" w:rsidR="001343F9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53387145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53387145" w:rsidR="009A08E5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Pr="0000506D" w:rsidR="00BF2EF4" w:rsidP="0000506D" w:rsidRDefault="00BF2EF4" w14:paraId="2F7E5B94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C89" w:rsidP="0000506D" w:rsidRDefault="00BF2EF4" w14:paraId="34AE8E2F" w14:textId="61B0CA4A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r w:rsidRPr="0000506D">
        <w:rPr>
          <w:rFonts w:ascii="Georgia" w:hAnsi="Georgia" w:eastAsia="Arial Unicode MS" w:cstheme="minorHAnsi"/>
          <w:b/>
          <w:sz w:val="20"/>
          <w:szCs w:val="20"/>
        </w:rPr>
        <w:t>Vedtak</w:t>
      </w:r>
      <w:r w:rsidRPr="0000506D" w:rsidR="008760DC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  <w:bookmarkStart w:name="_Hlk26974436" w:id="0"/>
    </w:p>
    <w:p w:rsidRPr="009E630E" w:rsidR="007D5A17" w:rsidP="0000506D" w:rsidRDefault="007D5A17" w14:paraId="27917AE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 xml:space="preserve">[Kulturminnemyndighet] 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gir </w:t>
      </w:r>
      <w:r w:rsidRPr="0000506D">
        <w:rPr>
          <w:rFonts w:ascii="Georgia" w:hAnsi="Georgia" w:eastAsia="Arial Unicode MS" w:cstheme="minorHAnsi"/>
          <w:sz w:val="20"/>
          <w:szCs w:val="20"/>
        </w:rPr>
        <w:t>dispensasjon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til å gjennomføre følgende tiltak:</w:t>
      </w:r>
    </w:p>
    <w:p w:rsidR="009A08E5" w:rsidRDefault="007D5A17" w14:paraId="470D01DB" w14:textId="27C966D6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[list opp tiltakene</w:t>
      </w:r>
      <w:r w:rsidRPr="0000506D" w:rsidR="005355B7">
        <w:rPr>
          <w:rFonts w:ascii="Georgia" w:hAnsi="Georgia" w:eastAsia="Arial Unicode MS" w:cstheme="minorHAnsi"/>
          <w:color w:val="0070C0"/>
          <w:sz w:val="20"/>
          <w:szCs w:val="20"/>
        </w:rPr>
        <w:t xml:space="preserve"> det gis dispensasjon til</w:t>
      </w: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Pr="0000506D" w:rsidR="009A08E5" w:rsidP="0000506D" w:rsidRDefault="009A08E5" w14:paraId="07CE166D" w14:textId="77777777">
      <w:pPr>
        <w:spacing w:after="0" w:line="312" w:lineRule="auto"/>
        <w:rPr>
          <w:rFonts w:ascii="Georgia" w:hAnsi="Georgia" w:eastAsia="Arial Unicode MS" w:cstheme="minorHAnsi"/>
          <w:b/>
          <w:color w:val="0070C0"/>
          <w:sz w:val="20"/>
          <w:szCs w:val="20"/>
        </w:rPr>
      </w:pPr>
    </w:p>
    <w:p w:rsidRPr="0000506D" w:rsidR="005355B7" w:rsidRDefault="007D5A17" w14:paraId="2C60CCDB" w14:textId="3D808158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bookmarkStart w:name="_Hlk26974461" w:id="1"/>
      <w:bookmarkEnd w:id="0"/>
      <w:r w:rsidRPr="009E630E">
        <w:rPr>
          <w:rFonts w:ascii="Georgia" w:hAnsi="Georgia" w:eastAsia="Arial Unicode MS" w:cstheme="minorHAnsi"/>
          <w:b/>
          <w:sz w:val="20"/>
          <w:szCs w:val="20"/>
        </w:rPr>
        <w:t>V</w:t>
      </w:r>
      <w:r w:rsidRPr="0000506D">
        <w:rPr>
          <w:rFonts w:ascii="Georgia" w:hAnsi="Georgia" w:eastAsia="Arial Unicode MS" w:cstheme="minorHAnsi"/>
          <w:b/>
          <w:sz w:val="20"/>
          <w:szCs w:val="20"/>
        </w:rPr>
        <w:t>ilkår</w:t>
      </w:r>
      <w:r w:rsidRPr="009E630E" w:rsidR="00FE0C89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</w:p>
    <w:p w:rsidRPr="0000506D" w:rsidR="007D5A17" w:rsidP="0000506D" w:rsidRDefault="005355B7" w14:paraId="0473F8EB" w14:textId="05EED62D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Pr="0000506D" w:rsidR="00714543">
        <w:rPr>
          <w:rFonts w:ascii="Georgia" w:hAnsi="Georgia" w:eastAsia="Arial Unicode MS" w:cstheme="minorHAnsi"/>
          <w:color w:val="0070C0"/>
          <w:sz w:val="20"/>
          <w:szCs w:val="20"/>
        </w:rPr>
        <w:t>L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ist opp vilkårene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 xml:space="preserve"> for </w:t>
      </w:r>
      <w:r w:rsidR="009A08E5">
        <w:rPr>
          <w:rFonts w:ascii="Georgia" w:hAnsi="Georgia" w:eastAsia="Arial Unicode MS" w:cstheme="minorHAnsi"/>
          <w:color w:val="0070C0"/>
          <w:sz w:val="20"/>
          <w:szCs w:val="20"/>
        </w:rPr>
        <w:t xml:space="preserve">gjennomføring av 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>tiltakene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Pr="0000506D" w:rsidR="007D5A17" w:rsidP="0000506D" w:rsidRDefault="007D5A17" w14:paraId="7020F881" w14:textId="77777777">
      <w:pPr>
        <w:spacing w:after="0" w:line="312" w:lineRule="auto"/>
        <w:ind w:left="709"/>
        <w:rPr>
          <w:rFonts w:ascii="Georgia" w:hAnsi="Georgia" w:eastAsia="Arial Unicode MS" w:cstheme="minorHAnsi"/>
          <w:sz w:val="20"/>
          <w:szCs w:val="20"/>
        </w:rPr>
      </w:pPr>
    </w:p>
    <w:p w:rsidRPr="009E630E" w:rsidR="007D5A17" w:rsidP="0000506D" w:rsidRDefault="007D5A17" w14:paraId="3BEA625A" w14:textId="012142EE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9E630E">
        <w:rPr>
          <w:rFonts w:ascii="Georgia" w:hAnsi="Georgia" w:eastAsia="Arial Unicode MS" w:cstheme="minorHAnsi"/>
          <w:sz w:val="20"/>
          <w:szCs w:val="20"/>
        </w:rPr>
        <w:t xml:space="preserve">Når arbeidet er ferdig skal du sende inn dokumentasjon som viser hvordan arbeidet har blitt utført og det </w:t>
      </w:r>
      <w:r w:rsidR="009A08E5">
        <w:rPr>
          <w:rFonts w:ascii="Georgia" w:hAnsi="Georgia" w:eastAsia="Arial Unicode MS" w:cstheme="minorHAnsi"/>
          <w:sz w:val="20"/>
          <w:szCs w:val="20"/>
        </w:rPr>
        <w:t>endelige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resultatet.</w:t>
      </w:r>
    </w:p>
    <w:p w:rsidRPr="0000506D" w:rsidR="007D5A17" w:rsidP="0000506D" w:rsidRDefault="007D5A17" w14:paraId="29CBE958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714543" w:rsidP="0000506D" w:rsidRDefault="009A08E5" w14:paraId="77327BED" w14:textId="618EC608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sz w:val="20"/>
          <w:szCs w:val="20"/>
        </w:rPr>
        <w:t>T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illatelsen er gyldig i </w:t>
      </w:r>
      <w:r>
        <w:rPr>
          <w:rFonts w:ascii="Georgia" w:hAnsi="Georgia" w:eastAsia="Arial Unicode MS" w:cstheme="minorHAnsi"/>
          <w:sz w:val="20"/>
          <w:szCs w:val="20"/>
        </w:rPr>
        <w:t>3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år </w:t>
      </w:r>
      <w:r>
        <w:rPr>
          <w:rFonts w:ascii="Georgia" w:hAnsi="Georgia" w:eastAsia="Arial Unicode MS" w:cstheme="minorHAnsi"/>
          <w:sz w:val="20"/>
          <w:szCs w:val="20"/>
        </w:rPr>
        <w:t>etter at du har mottatt dette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vedtaket.</w:t>
      </w:r>
      <w:bookmarkEnd w:id="1"/>
    </w:p>
    <w:p w:rsidR="009A08E5" w:rsidP="009A08E5" w:rsidRDefault="009A08E5" w14:paraId="02A58A04" w14:textId="2395CAE0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="004D4989" w:rsidP="004D4989" w:rsidRDefault="004D4989" w14:paraId="06F0231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4D4989" w:rsidP="004D4989" w:rsidRDefault="004D4989" w14:paraId="457EE2D3" w14:textId="5C76106B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 15a,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</w:t>
      </w:r>
      <w:r w:rsidR="001B3F25">
        <w:rPr>
          <w:rFonts w:ascii="Georgia" w:hAnsi="Georgia" w:eastAsia="Arial Unicode MS" w:cs="Times New Roman"/>
          <w:bCs/>
          <w:sz w:val="20"/>
          <w:szCs w:val="20"/>
        </w:rPr>
        <w:t xml:space="preserve"> </w:t>
      </w:r>
      <w:bookmarkStart w:name="_Hlk27391999" w:id="2"/>
      <w:r w:rsidRPr="001B3F25" w:rsidR="001B3F25">
        <w:rPr>
          <w:rFonts w:ascii="Georgia" w:hAnsi="Georgia" w:eastAsia="Arial Unicode MS" w:cs="Times New Roman"/>
          <w:bCs/>
          <w:sz w:val="20"/>
          <w:szCs w:val="20"/>
        </w:rPr>
        <w:t>F</w:t>
      </w:r>
      <w:r w:rsidRPr="001B3F25" w:rsidR="001B3F25">
        <w:rPr>
          <w:rFonts w:ascii="Georgia" w:hAnsi="Georgia"/>
          <w:sz w:val="20"/>
          <w:szCs w:val="20"/>
        </w:rPr>
        <w:t>ylkeskommunen/Sametinget</w:t>
      </w:r>
      <w:r w:rsidRPr="001B3F25">
        <w:rPr>
          <w:rFonts w:ascii="Georgia" w:hAnsi="Georgia"/>
          <w:sz w:val="20"/>
          <w:szCs w:val="20"/>
        </w:rPr>
        <w:t xml:space="preserve"> </w:t>
      </w:r>
      <w:bookmarkEnd w:id="2"/>
      <w:r>
        <w:rPr>
          <w:rFonts w:ascii="Georgia" w:hAnsi="Georgia"/>
          <w:sz w:val="20"/>
          <w:szCs w:val="20"/>
        </w:rPr>
        <w:t>er rette myndighet til å vurdere om dispensasjon skal gis</w:t>
      </w:r>
      <w:r w:rsidR="001B3F25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jf. forskrift om fastsetting av myndighet mv. etter kulturminneloven §§ 3 (4) og 4.</w:t>
      </w:r>
    </w:p>
    <w:p w:rsidR="004D4989" w:rsidP="004D4989" w:rsidRDefault="004D4989" w14:paraId="2FD09EB5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4D4989" w:rsidP="004D4989" w:rsidRDefault="004D4989" w14:paraId="7165485D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:rsidRPr="0000506D" w:rsidR="004D4989" w:rsidP="004D4989" w:rsidRDefault="004D4989" w14:paraId="559603FB" w14:textId="4E7CB846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fredningen </w:t>
      </w:r>
    </w:p>
    <w:p w:rsidR="00310822" w:rsidP="004D4989" w:rsidRDefault="00310822" w14:paraId="21B63B42" w14:textId="283A14DD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>beskriv det aktuelle tiltaket</w:t>
      </w:r>
    </w:p>
    <w:p w:rsidR="004D4989" w:rsidP="004D4989" w:rsidRDefault="004D4989" w14:paraId="7723991C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blir kulturminneverdiene berørt av tiltaket</w:t>
      </w:r>
    </w:p>
    <w:p w:rsidR="004D4989" w:rsidP="004D4989" w:rsidRDefault="004D4989" w14:paraId="2BB5BAB6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4D4989" w:rsidP="004D4989" w:rsidRDefault="004D4989" w14:paraId="75C8B58D" w14:textId="2557078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vurder om tiltaket er et vesentlig inngrep</w:t>
      </w:r>
      <w:r w:rsidR="00810F4B">
        <w:rPr>
          <w:rFonts w:ascii="Georgia" w:hAnsi="Georgia" w:eastAsia="Arial Unicode MS" w:cs="Times New Roman"/>
          <w:color w:val="0070C0"/>
          <w:sz w:val="20"/>
          <w:szCs w:val="20"/>
        </w:rPr>
        <w:t xml:space="preserve"> </w:t>
      </w:r>
      <w:r w:rsidRPr="00A436FC" w:rsidR="00810F4B">
        <w:rPr>
          <w:rFonts w:ascii="Georgia" w:hAnsi="Georgia" w:eastAsia="Arial Unicode MS" w:cstheme="minorHAnsi"/>
          <w:color w:val="0070C0"/>
          <w:sz w:val="20"/>
          <w:szCs w:val="20"/>
        </w:rPr>
        <w:t>sett i sammenheng med fredningens formål</w:t>
      </w:r>
    </w:p>
    <w:p w:rsidRPr="0000506D" w:rsidR="004D4989" w:rsidP="0000506D" w:rsidRDefault="004D4989" w14:paraId="37C90224" w14:textId="2B6F3A9C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begrunn hvorfor det foreligger et særlig tilfelle]</w:t>
      </w:r>
    </w:p>
    <w:p w:rsidR="002C04C2" w:rsidP="004D4989" w:rsidRDefault="002C04C2" w14:paraId="0C391618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4D4989" w:rsidP="004D4989" w:rsidRDefault="004D4989" w14:paraId="3563E6DC" w14:textId="29611395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innvilger vi søknaden om dispensasjon for </w:t>
      </w:r>
      <w:r w:rsidRPr="0000506D">
        <w:rPr>
          <w:rFonts w:ascii="Georgia" w:hAnsi="Georgia"/>
          <w:color w:val="0070C0"/>
          <w:sz w:val="20"/>
          <w:szCs w:val="20"/>
        </w:rPr>
        <w:t>[</w:t>
      </w:r>
      <w:r w:rsidR="00810F4B">
        <w:rPr>
          <w:rFonts w:ascii="Georgia" w:hAnsi="Georgia"/>
          <w:color w:val="0070C0"/>
          <w:sz w:val="20"/>
          <w:szCs w:val="20"/>
        </w:rPr>
        <w:t xml:space="preserve">beskriv </w:t>
      </w:r>
      <w:r w:rsidRPr="0000506D">
        <w:rPr>
          <w:rFonts w:ascii="Georgia" w:hAnsi="Georgia"/>
          <w:color w:val="0070C0"/>
          <w:sz w:val="20"/>
          <w:szCs w:val="20"/>
        </w:rPr>
        <w:t>tiltak]</w:t>
      </w:r>
      <w:r>
        <w:rPr>
          <w:rFonts w:ascii="Georgia" w:hAnsi="Georgia"/>
          <w:sz w:val="20"/>
          <w:szCs w:val="20"/>
        </w:rPr>
        <w:t>.</w:t>
      </w:r>
      <w:r w:rsidRPr="0000506D">
        <w:rPr>
          <w:rFonts w:ascii="Georgia" w:hAnsi="Georgia"/>
          <w:color w:val="0070C0"/>
          <w:sz w:val="20"/>
          <w:szCs w:val="20"/>
        </w:rPr>
        <w:t xml:space="preserve">  </w:t>
      </w:r>
    </w:p>
    <w:p w:rsidR="009A08E5" w:rsidP="009A08E5" w:rsidRDefault="009A08E5" w14:paraId="169936F4" w14:textId="31381B0B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Pr="008A73F1" w:rsidR="00B1237C" w:rsidP="00B1237C" w:rsidRDefault="00B1237C" w14:paraId="47A40ED3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7142442" w:id="3"/>
      <w:bookmarkStart w:name="_Hlk27141606" w:id="4"/>
      <w:r>
        <w:rPr>
          <w:rFonts w:ascii="Georgia" w:hAnsi="Georgia" w:eastAsia="Arial Unicode MS" w:cs="Times New Roman"/>
          <w:b/>
          <w:sz w:val="20"/>
          <w:szCs w:val="20"/>
        </w:rPr>
        <w:t>Forholdet til annet lovverk</w:t>
      </w:r>
    </w:p>
    <w:p w:rsidRPr="0000506D" w:rsidR="00D70F39" w:rsidP="009A08E5" w:rsidRDefault="00B1237C" w14:paraId="22DCD254" w14:textId="46363841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bookmarkStart w:name="_Hlk27393282" w:id="5"/>
      <w:r w:rsidRPr="0000506D">
        <w:rPr>
          <w:rFonts w:ascii="Georgia" w:hAnsi="Georgia" w:eastAsia="Arial Unicode MS" w:cs="Times New Roman"/>
          <w:sz w:val="20"/>
          <w:szCs w:val="20"/>
        </w:rPr>
        <w:t>Hvis tiltaket krever tillatelse etter annet lovverk, må søker sørge</w:t>
      </w:r>
      <w:r w:rsidR="00B70E5C">
        <w:rPr>
          <w:rFonts w:ascii="Georgia" w:hAnsi="Georgia" w:eastAsia="Arial Unicode MS" w:cs="Times New Roman"/>
          <w:sz w:val="20"/>
          <w:szCs w:val="20"/>
        </w:rPr>
        <w:t xml:space="preserve"> for</w:t>
      </w:r>
      <w:r w:rsidRPr="0000506D">
        <w:rPr>
          <w:rFonts w:ascii="Georgia" w:hAnsi="Georgia" w:eastAsia="Arial Unicode MS" w:cs="Times New Roman"/>
          <w:sz w:val="20"/>
          <w:szCs w:val="20"/>
        </w:rPr>
        <w:t xml:space="preserve"> dette, før tiltaket kan gjennomføres. </w:t>
      </w:r>
      <w:r w:rsidR="00B70E5C">
        <w:rPr>
          <w:rFonts w:ascii="Georgia" w:hAnsi="Georgia" w:eastAsia="Arial Unicode MS" w:cs="Times New Roman"/>
          <w:sz w:val="20"/>
          <w:szCs w:val="20"/>
        </w:rPr>
        <w:t xml:space="preserve">Dette kan for eksempel være </w:t>
      </w:r>
      <w:r w:rsidRPr="00B70E5C" w:rsidR="00D70F39">
        <w:rPr>
          <w:rFonts w:ascii="Georgia" w:hAnsi="Georgia" w:eastAsia="Arial Unicode MS" w:cs="Times New Roman"/>
          <w:sz w:val="20"/>
          <w:szCs w:val="20"/>
        </w:rPr>
        <w:t>aktuelt for tiltak som er søknadspliktig etter plan- og bygningsloven § 20-1.</w:t>
      </w:r>
    </w:p>
    <w:bookmarkEnd w:id="5"/>
    <w:p w:rsidRPr="0000506D" w:rsidR="00680656" w:rsidP="0000506D" w:rsidRDefault="00680656" w14:paraId="6CE72912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82219A" w:rsidRDefault="00FE0F32" w14:paraId="688213EB" w14:textId="41C20423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141762" w:id="6"/>
      <w:r w:rsidRPr="0000506D">
        <w:rPr>
          <w:rFonts w:ascii="Georgia" w:hAnsi="Georgia" w:eastAsia="Arial Unicode MS" w:cstheme="minorHAnsi"/>
          <w:b/>
          <w:sz w:val="20"/>
          <w:szCs w:val="20"/>
        </w:rPr>
        <w:t>Forholdet til naturmangfoldloven</w:t>
      </w:r>
      <w:r w:rsidR="0082219A">
        <w:rPr>
          <w:rFonts w:ascii="Georgia" w:hAnsi="Georgia" w:eastAsia="Arial Unicode MS" w:cs="Times New Roman"/>
          <w:color w:val="0070C0"/>
          <w:sz w:val="20"/>
          <w:szCs w:val="20"/>
        </w:rPr>
        <w:t xml:space="preserve"> </w:t>
      </w:r>
    </w:p>
    <w:p w:rsidRPr="00F567F0" w:rsidR="00E20B9E" w:rsidP="00E20B9E" w:rsidRDefault="00E20B9E" w14:paraId="620BE4C3" w14:textId="53810375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bookmarkStart w:name="_Hlk27392076" w:id="7"/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="001343F9">
        <w:rPr>
          <w:rFonts w:ascii="Georgia" w:hAnsi="Georgia" w:eastAsia="Arial Unicode MS" w:cs="Times New Roman"/>
          <w:color w:val="0070C0"/>
          <w:sz w:val="20"/>
          <w:szCs w:val="20"/>
        </w:rPr>
        <w:t>D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ette </w:t>
      </w:r>
      <w:r w:rsidR="001343F9">
        <w:rPr>
          <w:rFonts w:ascii="Georgia" w:hAnsi="Georgia" w:eastAsia="Arial Unicode MS" w:cs="Times New Roman"/>
          <w:color w:val="0070C0"/>
          <w:sz w:val="20"/>
          <w:szCs w:val="20"/>
        </w:rPr>
        <w:t>avsnittet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 kan slettes dersom vedtaket gjelder et objekt der naturmangfoldloven åpenbart ikke er relevant.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Mer om forholdet til naturmangfoldloven finnes i Riksantikvarens retningslinjer for dispensasjon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>]</w:t>
      </w:r>
    </w:p>
    <w:bookmarkEnd w:id="7"/>
    <w:p w:rsidR="00E20B9E" w:rsidP="0000506D" w:rsidRDefault="00E20B9E" w14:paraId="062C3B7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FE0F32" w:rsidP="0000506D" w:rsidRDefault="00FE0F32" w14:paraId="01B797B2" w14:textId="0A7D0E9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 xml:space="preserve">Ved offentlig myndighetsutøvelse som berører naturmangfoldet skal prinsippene i </w:t>
      </w:r>
      <w:r w:rsidRPr="0000506D" w:rsidR="00712978">
        <w:rPr>
          <w:rFonts w:ascii="Georgia" w:hAnsi="Georgia" w:eastAsia="Arial Unicode MS" w:cstheme="minorHAnsi"/>
          <w:sz w:val="20"/>
          <w:szCs w:val="20"/>
        </w:rPr>
        <w:t xml:space="preserve">naturmangfoldloven </w:t>
      </w:r>
      <w:bookmarkStart w:name="_GoBack" w:id="8"/>
      <w:bookmarkEnd w:id="8"/>
      <w:r w:rsidRPr="0000506D">
        <w:rPr>
          <w:rFonts w:ascii="Georgia" w:hAnsi="Georgia" w:eastAsia="Arial Unicode MS" w:cstheme="minorHAnsi"/>
          <w:sz w:val="20"/>
          <w:szCs w:val="20"/>
        </w:rPr>
        <w:t>legges til grunn, jf. lovens § 7.</w:t>
      </w:r>
    </w:p>
    <w:p w:rsidR="00E20B9E" w:rsidP="0000506D" w:rsidRDefault="00E20B9E" w14:paraId="5728C95F" w14:textId="52C21C53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C0214E" w:rsidR="00FE0F32" w:rsidP="00E20B9E" w:rsidRDefault="00E20B9E" w14:paraId="0E09C6EE" w14:textId="6275ADD5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392089" w:id="9"/>
      <w:r>
        <w:rPr>
          <w:rFonts w:ascii="Georgia" w:hAnsi="Georgia" w:eastAsia="Arial Unicode MS" w:cstheme="minorHAnsi"/>
          <w:sz w:val="20"/>
          <w:szCs w:val="20"/>
        </w:rPr>
        <w:lastRenderedPageBreak/>
        <w:t xml:space="preserve">I denne saken </w:t>
      </w:r>
      <w:r w:rsidRPr="00E20B9E">
        <w:rPr>
          <w:rFonts w:ascii="Georgia" w:hAnsi="Georgia" w:eastAsia="Arial Unicode MS" w:cstheme="minorHAnsi"/>
          <w:color w:val="0070C0"/>
          <w:sz w:val="20"/>
          <w:szCs w:val="20"/>
        </w:rPr>
        <w:t xml:space="preserve">[fyll inn] </w:t>
      </w:r>
    </w:p>
    <w:bookmarkEnd w:id="6"/>
    <w:bookmarkEnd w:id="3"/>
    <w:bookmarkEnd w:id="9"/>
    <w:p w:rsidRPr="00714543" w:rsidR="00AE6250" w:rsidP="0000506D" w:rsidRDefault="00AE6250" w14:paraId="28216378" w14:textId="0A3BE170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5355B7" w:rsidP="005355B7" w:rsidRDefault="005355B7" w14:paraId="6D160AC2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6974684" w:id="10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D235BA" w:rsidP="005355B7" w:rsidRDefault="005355B7" w14:paraId="59AB183F" w14:textId="35E3F15E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00506D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  <w:bookmarkEnd w:id="4"/>
    </w:p>
    <w:p w:rsidRPr="00F567F0" w:rsidR="00D235BA" w:rsidP="00D235BA" w:rsidRDefault="00D235BA" w14:paraId="473BAAFA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Pr="00F567F0" w:rsidR="00310822" w:rsidP="00310822" w:rsidRDefault="00310822" w14:paraId="11012107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r w:rsidRPr="00F567F0">
        <w:rPr>
          <w:rFonts w:ascii="Georgia" w:hAnsi="Georgia" w:eastAsia="Arial Unicode MS" w:cs="Times New Roman"/>
          <w:b/>
          <w:sz w:val="20"/>
          <w:szCs w:val="20"/>
        </w:rPr>
        <w:t>Har du spørsmål?</w:t>
      </w:r>
    </w:p>
    <w:p w:rsidRPr="0048745B" w:rsidR="00310822" w:rsidP="00310822" w:rsidRDefault="00310822" w14:paraId="735CBDEA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48745B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bookmarkEnd w:id="10"/>
    <w:p w:rsidRPr="0000506D" w:rsidR="00FE0F32" w:rsidP="0000506D" w:rsidRDefault="00FE0F32" w14:paraId="23CA152D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1A9B1EA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4BF2B5F4" w14:textId="32B2B399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>Vennlig hilsen</w:t>
      </w:r>
    </w:p>
    <w:p w:rsidRPr="0000506D" w:rsidR="00D14071" w:rsidP="0000506D" w:rsidRDefault="00D14071" w14:paraId="393B4152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1E3BE37D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p w:rsidRPr="0000506D" w:rsidR="00D050BB" w:rsidP="0000506D" w:rsidRDefault="00D050BB" w14:paraId="53F425F7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sectPr w:rsidRPr="0000506D" w:rsidR="00D05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25" w:rsidRDefault="001B3F25" w14:paraId="3E71EE2F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25" w:rsidRDefault="001B3F25" w14:paraId="199709C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25" w:rsidRDefault="001B3F25" w14:paraId="43525DE3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25" w:rsidRDefault="001B3F25" w14:paraId="6CD775B5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0506D" w:rsidR="009B2248" w:rsidP="0000506D" w:rsidRDefault="009E630E" w14:paraId="01002D86" w14:textId="575C3F38">
    <w:pPr>
      <w:pStyle w:val="Topptekst"/>
      <w:rPr>
        <w:rFonts w:ascii="Georgia" w:hAnsi="Georgia" w:cs="Times New Roman"/>
        <w:sz w:val="18"/>
        <w:szCs w:val="18"/>
      </w:rPr>
    </w:pPr>
    <w:bookmarkStart w:name="_Hlk27050024" w:id="11"/>
    <w:bookmarkStart w:name="_Hlk27050025" w:id="12"/>
    <w:r w:rsidRPr="0000506D">
      <w:rPr>
        <w:rFonts w:ascii="Georgia" w:hAnsi="Georgia" w:eastAsia="Arial Unicode MS" w:cs="Times New Roman"/>
        <w:sz w:val="18"/>
        <w:szCs w:val="18"/>
      </w:rPr>
      <w:t>K</w:t>
    </w:r>
    <w:r w:rsidRPr="0000506D" w:rsidR="00B644B3">
      <w:rPr>
        <w:rFonts w:ascii="Georgia" w:hAnsi="Georgia" w:eastAsia="Arial Unicode MS" w:cs="Times New Roman"/>
        <w:sz w:val="18"/>
        <w:szCs w:val="18"/>
      </w:rPr>
      <w:t xml:space="preserve">ulturminneloven </w:t>
    </w:r>
    <w:r w:rsidRPr="0000506D">
      <w:rPr>
        <w:rFonts w:ascii="Georgia" w:hAnsi="Georgia" w:eastAsia="Arial Unicode MS" w:cs="Times New Roman"/>
        <w:sz w:val="18"/>
        <w:szCs w:val="18"/>
      </w:rPr>
      <w:t xml:space="preserve">§ 15a </w:t>
    </w:r>
    <w:r w:rsidRPr="0000506D" w:rsidR="00B644B3">
      <w:rPr>
        <w:rFonts w:ascii="Georgia" w:hAnsi="Georgia" w:eastAsia="Arial Unicode MS" w:cs="Times New Roman"/>
        <w:sz w:val="18"/>
        <w:szCs w:val="18"/>
      </w:rPr>
      <w:t>- byggverk og anlegg</w:t>
    </w:r>
    <w:r w:rsidRPr="0000506D" w:rsidR="00FB4788">
      <w:rPr>
        <w:rFonts w:ascii="Georgia" w:hAnsi="Georgia" w:eastAsia="Arial Unicode MS" w:cs="Times New Roman"/>
        <w:sz w:val="18"/>
        <w:szCs w:val="18"/>
      </w:rPr>
      <w:t xml:space="preserve"> </w:t>
    </w:r>
    <w:r w:rsidR="00F75A42">
      <w:rPr>
        <w:rFonts w:ascii="Georgia" w:hAnsi="Georgia" w:eastAsia="Arial Unicode MS" w:cs="Times New Roman"/>
        <w:sz w:val="18"/>
        <w:szCs w:val="18"/>
      </w:rPr>
      <w:t xml:space="preserve">i privat eie </w:t>
    </w:r>
    <w:r w:rsidRPr="0000506D" w:rsidR="00FB4788">
      <w:rPr>
        <w:rFonts w:ascii="Georgia" w:hAnsi="Georgia" w:eastAsia="Arial Unicode MS" w:cs="Times New Roman"/>
        <w:sz w:val="18"/>
        <w:szCs w:val="18"/>
      </w:rPr>
      <w:t>–</w:t>
    </w:r>
    <w:r w:rsidR="001B3F25">
      <w:rPr>
        <w:rFonts w:ascii="Georgia" w:hAnsi="Georgia" w:eastAsia="Arial Unicode MS" w:cs="Times New Roman"/>
        <w:sz w:val="18"/>
        <w:szCs w:val="18"/>
      </w:rPr>
      <w:t xml:space="preserve"> </w:t>
    </w:r>
    <w:r w:rsidRPr="0000506D" w:rsidR="009A08E5">
      <w:rPr>
        <w:rFonts w:ascii="Georgia" w:hAnsi="Georgia" w:eastAsia="Arial Unicode MS" w:cs="Times New Roman"/>
        <w:sz w:val="18"/>
        <w:szCs w:val="18"/>
      </w:rPr>
      <w:t>dispensasjon</w:t>
    </w:r>
    <w:bookmarkEnd w:id="11"/>
    <w:bookmarkEnd w:id="12"/>
    <w:r w:rsidR="001B3F25">
      <w:rPr>
        <w:rFonts w:ascii="Georgia" w:hAnsi="Georgia" w:eastAsia="Arial Unicode MS" w:cs="Times New Roman"/>
        <w:sz w:val="18"/>
        <w:szCs w:val="18"/>
      </w:rPr>
      <w:t xml:space="preserve"> – </w:t>
    </w:r>
    <w:r w:rsidRPr="0000506D" w:rsidR="001B3F25">
      <w:rPr>
        <w:rFonts w:ascii="Georgia" w:hAnsi="Georgia" w:eastAsia="Arial Unicode MS" w:cs="Times New Roman"/>
        <w:sz w:val="18"/>
        <w:szCs w:val="18"/>
      </w:rPr>
      <w:t>innvilge</w:t>
    </w:r>
    <w:r w:rsidR="001B3F25">
      <w:rPr>
        <w:rFonts w:ascii="Georgia" w:hAnsi="Georgia" w:eastAsia="Arial Unicode MS" w:cs="Times New Roman"/>
        <w:sz w:val="18"/>
        <w:szCs w:val="18"/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25" w:rsidRDefault="001B3F25" w14:paraId="0573C120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A43EB"/>
    <w:rsid w:val="000D7F9D"/>
    <w:rsid w:val="000F046F"/>
    <w:rsid w:val="00103FA2"/>
    <w:rsid w:val="001343F9"/>
    <w:rsid w:val="00171DBD"/>
    <w:rsid w:val="001819BC"/>
    <w:rsid w:val="001B3F25"/>
    <w:rsid w:val="001E0C39"/>
    <w:rsid w:val="00267CEA"/>
    <w:rsid w:val="002C04C2"/>
    <w:rsid w:val="00310822"/>
    <w:rsid w:val="00426D5C"/>
    <w:rsid w:val="004845A3"/>
    <w:rsid w:val="004B433E"/>
    <w:rsid w:val="004D4989"/>
    <w:rsid w:val="005355B7"/>
    <w:rsid w:val="005512D3"/>
    <w:rsid w:val="00680656"/>
    <w:rsid w:val="006867B4"/>
    <w:rsid w:val="00712978"/>
    <w:rsid w:val="00714543"/>
    <w:rsid w:val="00787F64"/>
    <w:rsid w:val="007D5A17"/>
    <w:rsid w:val="007F2E2B"/>
    <w:rsid w:val="00810F4B"/>
    <w:rsid w:val="0082219A"/>
    <w:rsid w:val="008760DC"/>
    <w:rsid w:val="00956449"/>
    <w:rsid w:val="00966A66"/>
    <w:rsid w:val="009A08E5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1237C"/>
    <w:rsid w:val="00B644B3"/>
    <w:rsid w:val="00B70E5C"/>
    <w:rsid w:val="00BB5B65"/>
    <w:rsid w:val="00BF2EF4"/>
    <w:rsid w:val="00C0214E"/>
    <w:rsid w:val="00C93302"/>
    <w:rsid w:val="00CB6295"/>
    <w:rsid w:val="00D050BB"/>
    <w:rsid w:val="00D14071"/>
    <w:rsid w:val="00D235BA"/>
    <w:rsid w:val="00D70F39"/>
    <w:rsid w:val="00E20B9E"/>
    <w:rsid w:val="00F55270"/>
    <w:rsid w:val="00F63994"/>
    <w:rsid w:val="00F75A42"/>
    <w:rsid w:val="00FB4788"/>
    <w:rsid w:val="00FE0C89"/>
    <w:rsid w:val="00FE0F32"/>
    <w:rsid w:val="00FF610C"/>
    <w:rsid w:val="53387145"/>
    <w:rsid w:val="740C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98833-5712-40A3-85A8-B9845FD92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ECB9D-FCD8-406D-A1E7-2461AB79DAEF}"/>
</file>

<file path=customXml/itemProps3.xml><?xml version="1.0" encoding="utf-8"?>
<ds:datastoreItem xmlns:ds="http://schemas.openxmlformats.org/officeDocument/2006/customXml" ds:itemID="{19871271-B694-4D57-BE0F-3DAD3430D360}"/>
</file>

<file path=customXml/itemProps4.xml><?xml version="1.0" encoding="utf-8"?>
<ds:datastoreItem xmlns:ds="http://schemas.openxmlformats.org/officeDocument/2006/customXml" ds:itemID="{E9159091-06FC-48EB-915E-06051CED1D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13</cp:revision>
  <cp:lastPrinted>2018-06-06T09:16:00Z</cp:lastPrinted>
  <dcterms:created xsi:type="dcterms:W3CDTF">2019-12-13T14:53:00Z</dcterms:created>
  <dcterms:modified xsi:type="dcterms:W3CDTF">2020-02-28T13:22:16Z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