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8239" w14:textId="573BEE63" w:rsidR="00E33E5B" w:rsidRDefault="00F5599A" w:rsidP="00F5599A">
      <w:pPr>
        <w:pStyle w:val="paragraph"/>
        <w:spacing w:before="0" w:beforeAutospacing="0" w:after="0" w:afterAutospacing="0"/>
        <w:textAlignment w:val="baseline"/>
        <w:rPr>
          <w:rStyle w:val="normaltextrun"/>
          <w:rFonts w:ascii="Calibri Light" w:hAnsi="Calibri Light" w:cs="Calibri Light"/>
          <w:sz w:val="44"/>
          <w:szCs w:val="44"/>
        </w:rPr>
      </w:pPr>
      <w:r>
        <w:rPr>
          <w:rStyle w:val="normaltextrun"/>
          <w:rFonts w:ascii="Calibri Light" w:hAnsi="Calibri Light" w:cs="Calibri Light"/>
          <w:sz w:val="44"/>
          <w:szCs w:val="44"/>
        </w:rPr>
        <w:t>S</w:t>
      </w:r>
      <w:r w:rsidRPr="00E35ACA">
        <w:rPr>
          <w:rStyle w:val="normaltextrun"/>
          <w:rFonts w:ascii="Calibri Light" w:hAnsi="Calibri Light" w:cs="Calibri Light"/>
          <w:sz w:val="44"/>
          <w:szCs w:val="44"/>
        </w:rPr>
        <w:t xml:space="preserve">øknad om tilskudd fra Riksantikvaren </w:t>
      </w:r>
      <w:r>
        <w:rPr>
          <w:rStyle w:val="normaltextrun"/>
          <w:rFonts w:ascii="Calibri Light" w:hAnsi="Calibri Light" w:cs="Calibri Light"/>
          <w:sz w:val="44"/>
          <w:szCs w:val="44"/>
        </w:rPr>
        <w:t>202</w:t>
      </w:r>
      <w:r w:rsidR="008C16B4">
        <w:rPr>
          <w:rStyle w:val="normaltextrun"/>
          <w:rFonts w:ascii="Calibri Light" w:hAnsi="Calibri Light" w:cs="Calibri Light"/>
          <w:sz w:val="44"/>
          <w:szCs w:val="44"/>
        </w:rPr>
        <w:t>3</w:t>
      </w:r>
      <w:r>
        <w:rPr>
          <w:rStyle w:val="normaltextrun"/>
          <w:rFonts w:ascii="Calibri Light" w:hAnsi="Calibri Light" w:cs="Calibri Light"/>
          <w:sz w:val="44"/>
          <w:szCs w:val="44"/>
        </w:rPr>
        <w:br/>
        <w:t>Post 79 verdensarv</w:t>
      </w:r>
    </w:p>
    <w:p w14:paraId="2A62F8D9" w14:textId="77777777" w:rsidR="008C16B4" w:rsidRDefault="008C16B4" w:rsidP="008C16B4">
      <w:pPr>
        <w:rPr>
          <w:i/>
          <w:iCs/>
          <w:color w:val="4472C4" w:themeColor="accent1"/>
        </w:rPr>
      </w:pPr>
    </w:p>
    <w:p w14:paraId="2BF27836" w14:textId="662B68DE" w:rsidR="008C16B4" w:rsidRPr="00B80E11" w:rsidRDefault="008C16B4" w:rsidP="008C16B4">
      <w:pPr>
        <w:rPr>
          <w:i/>
          <w:iCs/>
          <w:color w:val="4472C4" w:themeColor="accent1"/>
        </w:rPr>
      </w:pPr>
      <w:r w:rsidRPr="00B80E11">
        <w:rPr>
          <w:i/>
          <w:iCs/>
          <w:color w:val="4472C4" w:themeColor="accent1"/>
        </w:rPr>
        <w:t xml:space="preserve">Dere </w:t>
      </w:r>
      <w:r>
        <w:rPr>
          <w:i/>
          <w:iCs/>
          <w:color w:val="4472C4" w:themeColor="accent1"/>
        </w:rPr>
        <w:t>skal</w:t>
      </w:r>
      <w:r w:rsidRPr="00B80E11">
        <w:rPr>
          <w:i/>
          <w:iCs/>
          <w:color w:val="4472C4" w:themeColor="accent1"/>
        </w:rPr>
        <w:t xml:space="preserve"> bruke Riksantikvarens skjema </w:t>
      </w:r>
      <w:r>
        <w:rPr>
          <w:i/>
          <w:iCs/>
          <w:color w:val="4472C4" w:themeColor="accent1"/>
        </w:rPr>
        <w:t>når dere søker</w:t>
      </w:r>
      <w:r w:rsidRPr="00B80E11">
        <w:rPr>
          <w:i/>
          <w:iCs/>
          <w:color w:val="4472C4" w:themeColor="accent1"/>
        </w:rPr>
        <w:t xml:space="preserve"> om tilskudd. Av hensyn til </w:t>
      </w:r>
      <w:r>
        <w:rPr>
          <w:i/>
          <w:iCs/>
          <w:color w:val="4472C4" w:themeColor="accent1"/>
        </w:rPr>
        <w:t xml:space="preserve">vår alles </w:t>
      </w:r>
      <w:r w:rsidRPr="00B80E11">
        <w:rPr>
          <w:i/>
          <w:iCs/>
          <w:color w:val="4472C4" w:themeColor="accent1"/>
        </w:rPr>
        <w:t xml:space="preserve">tidsbruk er det en målsetting av søknadene er korte. </w:t>
      </w:r>
      <w:bookmarkStart w:id="0" w:name="_Hlk120865133"/>
      <w:r w:rsidRPr="00B80E11">
        <w:rPr>
          <w:i/>
          <w:iCs/>
          <w:color w:val="4472C4" w:themeColor="accent1"/>
        </w:rPr>
        <w:t xml:space="preserve">Dersom dere ønsker å oppgi informasjon utover det som vi ber om i skjemaet, </w:t>
      </w:r>
      <w:r>
        <w:rPr>
          <w:i/>
          <w:iCs/>
          <w:color w:val="4472C4" w:themeColor="accent1"/>
        </w:rPr>
        <w:t>ønsker</w:t>
      </w:r>
      <w:r w:rsidRPr="00B80E11">
        <w:rPr>
          <w:i/>
          <w:iCs/>
          <w:color w:val="4472C4" w:themeColor="accent1"/>
        </w:rPr>
        <w:t xml:space="preserve"> vi at det kommer som et eget vedlegg.  </w:t>
      </w:r>
    </w:p>
    <w:bookmarkEnd w:id="0"/>
    <w:p w14:paraId="62408246" w14:textId="72F54C84" w:rsidR="00225D64" w:rsidRDefault="00225D64" w:rsidP="008C16B4">
      <w:pPr>
        <w:pStyle w:val="Overskrift1"/>
        <w:rPr>
          <w:rFonts w:eastAsia="Calibri Light"/>
        </w:rPr>
      </w:pPr>
      <w:r>
        <w:rPr>
          <w:rFonts w:eastAsia="Calibri Light"/>
        </w:rPr>
        <w:t>Verdensarvområde</w:t>
      </w:r>
      <w:r w:rsidR="00330EFF">
        <w:rPr>
          <w:rFonts w:eastAsia="Calibri Light"/>
        </w:rPr>
        <w:t>t som</w:t>
      </w:r>
      <w:r>
        <w:rPr>
          <w:rFonts w:eastAsia="Calibri Light"/>
        </w:rPr>
        <w:t xml:space="preserve"> det søkes </w:t>
      </w:r>
      <w:r w:rsidR="00776BFA">
        <w:rPr>
          <w:rFonts w:eastAsia="Calibri Light"/>
        </w:rPr>
        <w:t xml:space="preserve">tilskudd </w:t>
      </w:r>
      <w:r w:rsidR="00F23DA9">
        <w:rPr>
          <w:rFonts w:eastAsia="Calibri Light"/>
        </w:rPr>
        <w:t xml:space="preserve">til </w:t>
      </w:r>
    </w:p>
    <w:p w14:paraId="5485BACA" w14:textId="32A49BC1" w:rsidR="00225D64" w:rsidRPr="008C16B4" w:rsidRDefault="00A0184B" w:rsidP="00225D64">
      <w:pPr>
        <w:rPr>
          <w:i/>
          <w:iCs/>
          <w:color w:val="4472C4" w:themeColor="accent1"/>
        </w:rPr>
      </w:pPr>
      <w:r w:rsidRPr="008C16B4">
        <w:rPr>
          <w:i/>
          <w:iCs/>
          <w:color w:val="4472C4" w:themeColor="accent1"/>
        </w:rPr>
        <w:t xml:space="preserve">Dere må sende inn ett </w:t>
      </w:r>
      <w:r w:rsidR="00225D64" w:rsidRPr="008C16B4">
        <w:rPr>
          <w:i/>
          <w:iCs/>
          <w:color w:val="4472C4" w:themeColor="accent1"/>
        </w:rPr>
        <w:t>skjema for hvert verdensarvområde.</w:t>
      </w:r>
    </w:p>
    <w:p w14:paraId="772A5C04" w14:textId="197D4C8A" w:rsidR="00225D64" w:rsidRDefault="00225D64" w:rsidP="00F5599A">
      <w:pPr>
        <w:pStyle w:val="paragraph"/>
        <w:spacing w:before="0" w:beforeAutospacing="0" w:after="0" w:afterAutospacing="0"/>
        <w:textAlignment w:val="baseline"/>
        <w:rPr>
          <w:rStyle w:val="normaltextrun"/>
          <w:rFonts w:ascii="Calibri Light" w:hAnsi="Calibri Light" w:cs="Calibri Light"/>
          <w:sz w:val="28"/>
          <w:szCs w:val="28"/>
        </w:rPr>
      </w:pPr>
      <w:r>
        <w:rPr>
          <w:rFonts w:ascii="Calibri Light" w:hAnsi="Calibri Light" w:cs="Calibri Light"/>
          <w:noProof/>
          <w:sz w:val="28"/>
          <w:szCs w:val="28"/>
        </w:rPr>
        <mc:AlternateContent>
          <mc:Choice Requires="wps">
            <w:drawing>
              <wp:anchor distT="0" distB="0" distL="114300" distR="114300" simplePos="0" relativeHeight="251659264" behindDoc="1" locked="0" layoutInCell="1" allowOverlap="1" wp14:anchorId="76EE1B0D" wp14:editId="6A745DE8">
                <wp:simplePos x="0" y="0"/>
                <wp:positionH relativeFrom="margin">
                  <wp:align>left</wp:align>
                </wp:positionH>
                <wp:positionV relativeFrom="paragraph">
                  <wp:posOffset>10160</wp:posOffset>
                </wp:positionV>
                <wp:extent cx="3587750" cy="590550"/>
                <wp:effectExtent l="0" t="0" r="12700" b="19050"/>
                <wp:wrapTight wrapText="bothSides">
                  <wp:wrapPolygon edited="0">
                    <wp:start x="0" y="0"/>
                    <wp:lineTo x="0" y="21600"/>
                    <wp:lineTo x="21562" y="21600"/>
                    <wp:lineTo x="21562" y="0"/>
                    <wp:lineTo x="0" y="0"/>
                  </wp:wrapPolygon>
                </wp:wrapTight>
                <wp:docPr id="1" name="Tekstboks 1"/>
                <wp:cNvGraphicFramePr/>
                <a:graphic xmlns:a="http://schemas.openxmlformats.org/drawingml/2006/main">
                  <a:graphicData uri="http://schemas.microsoft.com/office/word/2010/wordprocessingShape">
                    <wps:wsp>
                      <wps:cNvSpPr txBox="1"/>
                      <wps:spPr>
                        <a:xfrm>
                          <a:off x="0" y="0"/>
                          <a:ext cx="3587750" cy="590550"/>
                        </a:xfrm>
                        <a:prstGeom prst="rect">
                          <a:avLst/>
                        </a:prstGeom>
                        <a:solidFill>
                          <a:schemeClr val="lt1"/>
                        </a:solidFill>
                        <a:ln w="6350">
                          <a:solidFill>
                            <a:prstClr val="black"/>
                          </a:solidFill>
                        </a:ln>
                      </wps:spPr>
                      <wps:txbx>
                        <w:txbxContent>
                          <w:p w14:paraId="365B291D" w14:textId="2DB847BD" w:rsidR="00225D64" w:rsidRPr="004D2B89" w:rsidRDefault="006B4F27">
                            <w:pPr>
                              <w:rPr>
                                <w:b/>
                                <w:bCs/>
                              </w:rPr>
                            </w:pPr>
                            <w:r w:rsidRPr="004D2B89">
                              <w:rPr>
                                <w:b/>
                                <w:bCs/>
                              </w:rPr>
                              <w:t>Søke</w:t>
                            </w:r>
                            <w:r w:rsidR="00DE1F84" w:rsidRPr="004D2B89">
                              <w:rPr>
                                <w:b/>
                                <w:bCs/>
                              </w:rPr>
                              <w:t>r</w:t>
                            </w:r>
                            <w:r w:rsidRPr="004D2B89">
                              <w:rPr>
                                <w:b/>
                                <w:bCs/>
                              </w:rPr>
                              <w:t>fylke:</w:t>
                            </w:r>
                          </w:p>
                          <w:p w14:paraId="77C888C5" w14:textId="77777777" w:rsidR="006B4F27" w:rsidRPr="004D2B89" w:rsidRDefault="006B4F27">
                            <w:pPr>
                              <w:rPr>
                                <w:b/>
                                <w:bCs/>
                              </w:rPr>
                            </w:pPr>
                            <w:r w:rsidRPr="004D2B89">
                              <w:rPr>
                                <w:b/>
                                <w:bCs/>
                              </w:rPr>
                              <w:t>Verdensarvområde: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E1B0D" id="_x0000_t202" coordsize="21600,21600" o:spt="202" path="m,l,21600r21600,l21600,xe">
                <v:stroke joinstyle="miter"/>
                <v:path gradientshapeok="t" o:connecttype="rect"/>
              </v:shapetype>
              <v:shape id="Tekstboks 1" o:spid="_x0000_s1026" type="#_x0000_t202" style="position:absolute;margin-left:0;margin-top:.8pt;width:282.5pt;height:4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" fillcolor="white [3201]" strokeweight=".5pt">
                <v:textbox>
                  <w:txbxContent>
                    <w:p w14:paraId="365B291D" w14:textId="2DB847BD" w:rsidR="00225D64" w:rsidRPr="004D2B89" w:rsidRDefault="006B4F27">
                      <w:pPr>
                        <w:rPr>
                          <w:b/>
                          <w:bCs/>
                        </w:rPr>
                      </w:pPr>
                      <w:r w:rsidRPr="004D2B89">
                        <w:rPr>
                          <w:b/>
                          <w:bCs/>
                        </w:rPr>
                        <w:t>Søke</w:t>
                      </w:r>
                      <w:r w:rsidR="00DE1F84" w:rsidRPr="004D2B89">
                        <w:rPr>
                          <w:b/>
                          <w:bCs/>
                        </w:rPr>
                        <w:t>r</w:t>
                      </w:r>
                      <w:r w:rsidRPr="004D2B89">
                        <w:rPr>
                          <w:b/>
                          <w:bCs/>
                        </w:rPr>
                        <w:t>fylke:</w:t>
                      </w:r>
                    </w:p>
                    <w:p w14:paraId="77C888C5" w14:textId="77777777" w:rsidR="006B4F27" w:rsidRPr="004D2B89" w:rsidRDefault="006B4F27">
                      <w:pPr>
                        <w:rPr>
                          <w:b/>
                          <w:bCs/>
                        </w:rPr>
                      </w:pPr>
                      <w:r w:rsidRPr="004D2B89">
                        <w:rPr>
                          <w:b/>
                          <w:bCs/>
                        </w:rPr>
                        <w:t>Verdensarvområde:</w:t>
                      </w:r>
                    </w:p>
                  </w:txbxContent>
                </v:textbox>
                <w10:wrap type="tight" anchorx="margin"/>
              </v:shape>
            </w:pict>
          </mc:Fallback>
        </mc:AlternateContent>
      </w:r>
    </w:p>
    <w:p w14:paraId="6A741D9C" w14:textId="77777777" w:rsidR="00225D64" w:rsidRDefault="00225D64" w:rsidP="00F5599A">
      <w:pPr>
        <w:pStyle w:val="paragraph"/>
        <w:spacing w:before="0" w:beforeAutospacing="0" w:after="0" w:afterAutospacing="0"/>
        <w:textAlignment w:val="baseline"/>
        <w:rPr>
          <w:rStyle w:val="normaltextrun"/>
          <w:rFonts w:ascii="Calibri Light" w:hAnsi="Calibri Light" w:cs="Calibri Light"/>
          <w:sz w:val="28"/>
          <w:szCs w:val="28"/>
        </w:rPr>
      </w:pPr>
    </w:p>
    <w:p w14:paraId="661B0B05" w14:textId="77777777" w:rsidR="00225D64" w:rsidRDefault="00225D64" w:rsidP="00F5599A">
      <w:pPr>
        <w:pStyle w:val="paragraph"/>
        <w:spacing w:before="0" w:beforeAutospacing="0" w:after="0" w:afterAutospacing="0"/>
        <w:textAlignment w:val="baseline"/>
        <w:rPr>
          <w:rStyle w:val="normaltextrun"/>
          <w:rFonts w:ascii="Calibri Light" w:hAnsi="Calibri Light" w:cs="Calibri Light"/>
          <w:sz w:val="28"/>
          <w:szCs w:val="28"/>
        </w:rPr>
      </w:pPr>
    </w:p>
    <w:p w14:paraId="1A95D9CE" w14:textId="77777777" w:rsidR="009A37D4" w:rsidRDefault="009A37D4" w:rsidP="00F5599A">
      <w:pPr>
        <w:spacing w:after="0"/>
      </w:pPr>
      <w:bookmarkStart w:id="1" w:name="_Hlk82801627"/>
    </w:p>
    <w:p w14:paraId="2326EA5B" w14:textId="44B64F07" w:rsidR="00042837" w:rsidRPr="009A37D4" w:rsidRDefault="009A37D4" w:rsidP="009A37D4">
      <w:pPr>
        <w:pStyle w:val="Overskrift1"/>
        <w:rPr>
          <w:rFonts w:ascii="Calibri Light" w:eastAsia="Calibri Light" w:hAnsi="Calibri Light" w:cs="Calibri Light"/>
        </w:rPr>
      </w:pPr>
      <w:r>
        <w:rPr>
          <w:noProof/>
          <w:sz w:val="28"/>
          <w:szCs w:val="28"/>
        </w:rPr>
        <mc:AlternateContent>
          <mc:Choice Requires="wps">
            <w:drawing>
              <wp:anchor distT="0" distB="0" distL="114300" distR="114300" simplePos="0" relativeHeight="251667456" behindDoc="1" locked="0" layoutInCell="1" allowOverlap="1" wp14:anchorId="2047AC38" wp14:editId="11660624">
                <wp:simplePos x="0" y="0"/>
                <wp:positionH relativeFrom="margin">
                  <wp:align>right</wp:align>
                </wp:positionH>
                <wp:positionV relativeFrom="paragraph">
                  <wp:posOffset>508362</wp:posOffset>
                </wp:positionV>
                <wp:extent cx="5732780" cy="850265"/>
                <wp:effectExtent l="0" t="0" r="20320" b="26035"/>
                <wp:wrapTight wrapText="bothSides">
                  <wp:wrapPolygon edited="0">
                    <wp:start x="0" y="0"/>
                    <wp:lineTo x="0" y="21777"/>
                    <wp:lineTo x="21605" y="21777"/>
                    <wp:lineTo x="21605" y="0"/>
                    <wp:lineTo x="0" y="0"/>
                  </wp:wrapPolygon>
                </wp:wrapTight>
                <wp:docPr id="2" name="Tekstboks 2"/>
                <wp:cNvGraphicFramePr/>
                <a:graphic xmlns:a="http://schemas.openxmlformats.org/drawingml/2006/main">
                  <a:graphicData uri="http://schemas.microsoft.com/office/word/2010/wordprocessingShape">
                    <wps:wsp>
                      <wps:cNvSpPr txBox="1"/>
                      <wps:spPr>
                        <a:xfrm>
                          <a:off x="0" y="0"/>
                          <a:ext cx="5732780" cy="850265"/>
                        </a:xfrm>
                        <a:prstGeom prst="rect">
                          <a:avLst/>
                        </a:prstGeom>
                        <a:solidFill>
                          <a:schemeClr val="lt1"/>
                        </a:solidFill>
                        <a:ln w="6350">
                          <a:solidFill>
                            <a:prstClr val="black"/>
                          </a:solidFill>
                        </a:ln>
                      </wps:spPr>
                      <wps:txbx>
                        <w:txbxContent>
                          <w:p w14:paraId="14AE1804" w14:textId="1512167E" w:rsidR="00532B2D" w:rsidRPr="004D2B89" w:rsidRDefault="007A1319" w:rsidP="00532B2D">
                            <w:pPr>
                              <w:rPr>
                                <w:b/>
                                <w:bCs/>
                              </w:rPr>
                            </w:pPr>
                            <w:r>
                              <w:rPr>
                                <w:b/>
                                <w:bCs/>
                              </w:rPr>
                              <w:t xml:space="preserve">Redegjør for </w:t>
                            </w:r>
                            <w:r w:rsidR="00532B2D">
                              <w:rPr>
                                <w:b/>
                                <w:bCs/>
                              </w:rPr>
                              <w:t xml:space="preserve">tilstanden til verdensarvområdet/områdene </w:t>
                            </w:r>
                            <w:r>
                              <w:rPr>
                                <w:b/>
                                <w:bCs/>
                              </w:rPr>
                              <w:t>i fylket</w:t>
                            </w:r>
                          </w:p>
                          <w:p w14:paraId="75DC1A95" w14:textId="2264BD78" w:rsidR="00532B2D" w:rsidRDefault="00532B2D" w:rsidP="00532B2D">
                            <w:pPr>
                              <w:rPr>
                                <w:b/>
                                <w:bCs/>
                              </w:rPr>
                            </w:pPr>
                          </w:p>
                          <w:p w14:paraId="0DC56782" w14:textId="6920A191" w:rsidR="00532B2D" w:rsidRDefault="00532B2D" w:rsidP="00532B2D">
                            <w:pPr>
                              <w:rPr>
                                <w:b/>
                                <w:bCs/>
                              </w:rPr>
                            </w:pPr>
                          </w:p>
                          <w:p w14:paraId="23E3327C" w14:textId="5E148DB8" w:rsidR="00532B2D" w:rsidRDefault="00532B2D" w:rsidP="00532B2D">
                            <w:pPr>
                              <w:rPr>
                                <w:b/>
                                <w:bCs/>
                              </w:rPr>
                            </w:pPr>
                          </w:p>
                          <w:p w14:paraId="558DC168" w14:textId="3A418C65" w:rsidR="00532B2D" w:rsidRDefault="00532B2D" w:rsidP="00532B2D">
                            <w:pPr>
                              <w:rPr>
                                <w:b/>
                                <w:bCs/>
                              </w:rPr>
                            </w:pPr>
                          </w:p>
                          <w:p w14:paraId="7FB3E1D1" w14:textId="77777777" w:rsidR="00532B2D" w:rsidRPr="004D2B89" w:rsidRDefault="00532B2D" w:rsidP="00532B2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AC38" id="Tekstboks 2" o:spid="_x0000_s1027" type="#_x0000_t202" style="position:absolute;left:0;text-align:left;margin-left:400.2pt;margin-top:40.05pt;width:451.4pt;height:66.9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i8OgIAAIM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" fillcolor="white [3201]" strokeweight=".5pt">
                <v:textbox>
                  <w:txbxContent>
                    <w:p w14:paraId="14AE1804" w14:textId="1512167E" w:rsidR="00532B2D" w:rsidRPr="004D2B89" w:rsidRDefault="007A1319" w:rsidP="00532B2D">
                      <w:pPr>
                        <w:rPr>
                          <w:b/>
                          <w:bCs/>
                        </w:rPr>
                      </w:pPr>
                      <w:r>
                        <w:rPr>
                          <w:b/>
                          <w:bCs/>
                        </w:rPr>
                        <w:t xml:space="preserve">Redegjør for </w:t>
                      </w:r>
                      <w:r w:rsidR="00532B2D">
                        <w:rPr>
                          <w:b/>
                          <w:bCs/>
                        </w:rPr>
                        <w:t xml:space="preserve">tilstanden til verdensarvområdet/områdene </w:t>
                      </w:r>
                      <w:r>
                        <w:rPr>
                          <w:b/>
                          <w:bCs/>
                        </w:rPr>
                        <w:t>i fylket</w:t>
                      </w:r>
                    </w:p>
                    <w:p w14:paraId="75DC1A95" w14:textId="2264BD78" w:rsidR="00532B2D" w:rsidRDefault="00532B2D" w:rsidP="00532B2D">
                      <w:pPr>
                        <w:rPr>
                          <w:b/>
                          <w:bCs/>
                        </w:rPr>
                      </w:pPr>
                    </w:p>
                    <w:p w14:paraId="0DC56782" w14:textId="6920A191" w:rsidR="00532B2D" w:rsidRDefault="00532B2D" w:rsidP="00532B2D">
                      <w:pPr>
                        <w:rPr>
                          <w:b/>
                          <w:bCs/>
                        </w:rPr>
                      </w:pPr>
                    </w:p>
                    <w:p w14:paraId="23E3327C" w14:textId="5E148DB8" w:rsidR="00532B2D" w:rsidRDefault="00532B2D" w:rsidP="00532B2D">
                      <w:pPr>
                        <w:rPr>
                          <w:b/>
                          <w:bCs/>
                        </w:rPr>
                      </w:pPr>
                    </w:p>
                    <w:p w14:paraId="558DC168" w14:textId="3A418C65" w:rsidR="00532B2D" w:rsidRDefault="00532B2D" w:rsidP="00532B2D">
                      <w:pPr>
                        <w:rPr>
                          <w:b/>
                          <w:bCs/>
                        </w:rPr>
                      </w:pPr>
                    </w:p>
                    <w:p w14:paraId="7FB3E1D1" w14:textId="77777777" w:rsidR="00532B2D" w:rsidRPr="004D2B89" w:rsidRDefault="00532B2D" w:rsidP="00532B2D">
                      <w:pPr>
                        <w:rPr>
                          <w:b/>
                          <w:bCs/>
                        </w:rPr>
                      </w:pPr>
                    </w:p>
                  </w:txbxContent>
                </v:textbox>
                <w10:wrap type="tight" anchorx="margin"/>
              </v:shape>
            </w:pict>
          </mc:Fallback>
        </mc:AlternateContent>
      </w:r>
      <w:r>
        <w:rPr>
          <w:rFonts w:eastAsia="Calibri Light"/>
        </w:rPr>
        <w:t>Tilstanden til verdensarvområdet</w:t>
      </w:r>
    </w:p>
    <w:p w14:paraId="7BD4557E" w14:textId="77777777" w:rsidR="009A37D4" w:rsidRDefault="009A37D4" w:rsidP="003E2315"/>
    <w:p w14:paraId="602F3DA9" w14:textId="04A337F2" w:rsidR="000B4CE2" w:rsidRDefault="000B4CE2" w:rsidP="000B4CE2">
      <w:pPr>
        <w:pStyle w:val="Overskrift1"/>
        <w:rPr>
          <w:rStyle w:val="Overskrift1Tegn"/>
        </w:rPr>
      </w:pPr>
      <w:r>
        <w:rPr>
          <w:rStyle w:val="Overskrift1Tegn"/>
        </w:rPr>
        <w:t xml:space="preserve">Status for utløpte vedtak om tilskudd </w:t>
      </w:r>
    </w:p>
    <w:p w14:paraId="0F5D7841" w14:textId="77777777" w:rsidR="000B4CE2" w:rsidRPr="007A5F89" w:rsidRDefault="000B4CE2" w:rsidP="000B4CE2">
      <w:pPr>
        <w:pStyle w:val="paragraph"/>
        <w:spacing w:before="0" w:beforeAutospacing="0" w:after="0" w:afterAutospacing="0"/>
        <w:textAlignment w:val="baseline"/>
        <w:rPr>
          <w:rStyle w:val="normaltextrun"/>
          <w:rFonts w:ascii="Calibri" w:hAnsi="Calibri" w:cs="Calibri"/>
          <w:i/>
          <w:iCs/>
          <w:color w:val="4472C4" w:themeColor="accent1"/>
          <w:sz w:val="22"/>
          <w:szCs w:val="22"/>
        </w:rPr>
      </w:pPr>
      <w:r w:rsidRPr="007A5F89">
        <w:rPr>
          <w:rStyle w:val="normaltextrun"/>
          <w:rFonts w:ascii="Calibri" w:hAnsi="Calibri" w:cs="Calibri"/>
          <w:i/>
          <w:iCs/>
          <w:color w:val="4472C4" w:themeColor="accent1"/>
          <w:sz w:val="22"/>
          <w:szCs w:val="22"/>
        </w:rPr>
        <w:t xml:space="preserve">Vedtak om tilskudd som er fattet før og/eller i løpet av 2020 utløp ved utgangen av 2022. Dette innebærer at de av disse vedtakene som per 31.12.2022 fremdeles hadde ubrukte tilskuddsmidler igjen, nå er utløpt. Dette er derfor midler som må fordeles på nytt, med bakgrunn i søknader om tilskudd for 2023. </w:t>
      </w:r>
    </w:p>
    <w:tbl>
      <w:tblPr>
        <w:tblStyle w:val="Tabellrutenett"/>
        <w:tblW w:w="9067" w:type="dxa"/>
        <w:jc w:val="center"/>
        <w:tblLook w:val="04A0" w:firstRow="1" w:lastRow="0" w:firstColumn="1" w:lastColumn="0" w:noHBand="0" w:noVBand="1"/>
      </w:tblPr>
      <w:tblGrid>
        <w:gridCol w:w="2972"/>
        <w:gridCol w:w="1276"/>
        <w:gridCol w:w="1559"/>
        <w:gridCol w:w="3260"/>
      </w:tblGrid>
      <w:tr w:rsidR="000B4CE2" w:rsidRPr="0046778E" w14:paraId="565C3988" w14:textId="77777777" w:rsidTr="00115FA1">
        <w:trPr>
          <w:jc w:val="center"/>
        </w:trPr>
        <w:tc>
          <w:tcPr>
            <w:tcW w:w="2972" w:type="dxa"/>
            <w:shd w:val="clear" w:color="auto" w:fill="C5E0B3" w:themeFill="accent6" w:themeFillTint="66"/>
            <w:vAlign w:val="center"/>
          </w:tcPr>
          <w:p w14:paraId="0FDB1E39" w14:textId="77777777" w:rsidR="000B4CE2" w:rsidRPr="0046778E" w:rsidRDefault="000B4CE2" w:rsidP="00115FA1">
            <w:pPr>
              <w:jc w:val="center"/>
              <w:rPr>
                <w:rStyle w:val="normaltextrun"/>
                <w:rFonts w:ascii="Calibri" w:eastAsia="Times New Roman" w:hAnsi="Calibri" w:cs="Calibri"/>
                <w:b/>
                <w:bCs/>
                <w:lang w:eastAsia="nb-NO"/>
              </w:rPr>
            </w:pPr>
            <w:r w:rsidRPr="0046778E">
              <w:rPr>
                <w:rStyle w:val="normaltextrun"/>
                <w:rFonts w:ascii="Calibri" w:eastAsia="Times New Roman" w:hAnsi="Calibri" w:cs="Calibri"/>
                <w:b/>
                <w:bCs/>
                <w:lang w:eastAsia="nb-NO"/>
              </w:rPr>
              <w:t>Hva</w:t>
            </w:r>
          </w:p>
        </w:tc>
        <w:tc>
          <w:tcPr>
            <w:tcW w:w="1276" w:type="dxa"/>
            <w:shd w:val="clear" w:color="auto" w:fill="C5E0B3" w:themeFill="accent6" w:themeFillTint="66"/>
            <w:vAlign w:val="center"/>
          </w:tcPr>
          <w:p w14:paraId="6423248E" w14:textId="77777777" w:rsidR="000B4CE2" w:rsidRDefault="000B4CE2"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Ja/Nei</w:t>
            </w:r>
          </w:p>
        </w:tc>
        <w:tc>
          <w:tcPr>
            <w:tcW w:w="1559" w:type="dxa"/>
            <w:shd w:val="clear" w:color="auto" w:fill="C5E0B3" w:themeFill="accent6" w:themeFillTint="66"/>
            <w:vAlign w:val="center"/>
          </w:tcPr>
          <w:p w14:paraId="333E501A" w14:textId="77777777" w:rsidR="000B4CE2" w:rsidRPr="0046778E" w:rsidRDefault="000B4CE2"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vedtak</w:t>
            </w:r>
          </w:p>
        </w:tc>
        <w:tc>
          <w:tcPr>
            <w:tcW w:w="3260" w:type="dxa"/>
            <w:shd w:val="clear" w:color="auto" w:fill="C5E0B3" w:themeFill="accent6" w:themeFillTint="66"/>
            <w:vAlign w:val="center"/>
          </w:tcPr>
          <w:p w14:paraId="7893BA3A" w14:textId="77777777" w:rsidR="000B4CE2" w:rsidRPr="001A2544" w:rsidRDefault="000B4CE2" w:rsidP="00115FA1">
            <w:pPr>
              <w:jc w:val="center"/>
              <w:rPr>
                <w:rStyle w:val="normaltextrun"/>
                <w:rFonts w:ascii="Calibri" w:eastAsia="Times New Roman" w:hAnsi="Calibri" w:cs="Calibri"/>
                <w:i/>
                <w:iCs/>
                <w:lang w:eastAsia="nb-NO"/>
              </w:rPr>
            </w:pPr>
            <w:r>
              <w:rPr>
                <w:rStyle w:val="normaltextrun"/>
                <w:rFonts w:ascii="Calibri" w:eastAsia="Times New Roman" w:hAnsi="Calibri" w:cs="Calibri"/>
                <w:b/>
                <w:bCs/>
                <w:lang w:eastAsia="nb-NO"/>
              </w:rPr>
              <w:t>Beløp som ikke er utbetalt og som derfor skal fordeles på nytt i 2023</w:t>
            </w:r>
          </w:p>
        </w:tc>
      </w:tr>
      <w:tr w:rsidR="000B4CE2" w:rsidRPr="0046778E" w14:paraId="54748257" w14:textId="77777777" w:rsidTr="00115FA1">
        <w:trPr>
          <w:jc w:val="center"/>
        </w:trPr>
        <w:tc>
          <w:tcPr>
            <w:tcW w:w="2972" w:type="dxa"/>
            <w:vAlign w:val="center"/>
          </w:tcPr>
          <w:p w14:paraId="2B17F6FE" w14:textId="77777777" w:rsidR="000B4CE2" w:rsidRPr="00DB6408" w:rsidRDefault="000B4CE2"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2020 med restmidler som fremdeles ikke er utbetalt?</w:t>
            </w:r>
          </w:p>
        </w:tc>
        <w:tc>
          <w:tcPr>
            <w:tcW w:w="1276" w:type="dxa"/>
          </w:tcPr>
          <w:p w14:paraId="516B26EB" w14:textId="77777777" w:rsidR="000B4CE2" w:rsidRPr="0046778E" w:rsidRDefault="000B4CE2" w:rsidP="00115FA1">
            <w:pPr>
              <w:rPr>
                <w:rStyle w:val="normaltextrun"/>
                <w:rFonts w:ascii="Calibri" w:eastAsia="Times New Roman" w:hAnsi="Calibri" w:cs="Calibri"/>
                <w:lang w:eastAsia="nb-NO"/>
              </w:rPr>
            </w:pPr>
          </w:p>
        </w:tc>
        <w:tc>
          <w:tcPr>
            <w:tcW w:w="1559" w:type="dxa"/>
            <w:vAlign w:val="center"/>
          </w:tcPr>
          <w:p w14:paraId="16C0EB80" w14:textId="77777777" w:rsidR="000B4CE2" w:rsidRPr="0046778E" w:rsidRDefault="000B4CE2" w:rsidP="00115FA1">
            <w:pPr>
              <w:rPr>
                <w:rStyle w:val="normaltextrun"/>
                <w:rFonts w:ascii="Calibri" w:eastAsia="Times New Roman" w:hAnsi="Calibri" w:cs="Calibri"/>
                <w:lang w:eastAsia="nb-NO"/>
              </w:rPr>
            </w:pPr>
          </w:p>
        </w:tc>
        <w:tc>
          <w:tcPr>
            <w:tcW w:w="3260" w:type="dxa"/>
            <w:vAlign w:val="center"/>
          </w:tcPr>
          <w:p w14:paraId="02175715" w14:textId="77777777" w:rsidR="000B4CE2" w:rsidRPr="0046778E" w:rsidRDefault="000B4CE2"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r w:rsidR="000B4CE2" w:rsidRPr="0046778E" w14:paraId="08331C7A" w14:textId="77777777" w:rsidTr="00115FA1">
        <w:trPr>
          <w:jc w:val="center"/>
        </w:trPr>
        <w:tc>
          <w:tcPr>
            <w:tcW w:w="2972" w:type="dxa"/>
            <w:vAlign w:val="center"/>
          </w:tcPr>
          <w:p w14:paraId="14B928EA" w14:textId="77777777" w:rsidR="000B4CE2" w:rsidRPr="00DB6408" w:rsidRDefault="000B4CE2"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2019 med restmidler som fremdeles ikke er utbetalt?</w:t>
            </w:r>
          </w:p>
        </w:tc>
        <w:tc>
          <w:tcPr>
            <w:tcW w:w="1276" w:type="dxa"/>
          </w:tcPr>
          <w:p w14:paraId="1E63534E" w14:textId="77777777" w:rsidR="000B4CE2" w:rsidRPr="0046778E" w:rsidRDefault="000B4CE2" w:rsidP="00115FA1">
            <w:pPr>
              <w:rPr>
                <w:rStyle w:val="normaltextrun"/>
                <w:rFonts w:ascii="Calibri" w:eastAsia="Times New Roman" w:hAnsi="Calibri" w:cs="Calibri"/>
                <w:lang w:eastAsia="nb-NO"/>
              </w:rPr>
            </w:pPr>
          </w:p>
        </w:tc>
        <w:tc>
          <w:tcPr>
            <w:tcW w:w="1559" w:type="dxa"/>
            <w:vAlign w:val="center"/>
          </w:tcPr>
          <w:p w14:paraId="637F96F3" w14:textId="77777777" w:rsidR="000B4CE2" w:rsidRPr="0046778E" w:rsidRDefault="000B4CE2" w:rsidP="00115FA1">
            <w:pPr>
              <w:rPr>
                <w:rStyle w:val="normaltextrun"/>
                <w:rFonts w:ascii="Calibri" w:eastAsia="Times New Roman" w:hAnsi="Calibri" w:cs="Calibri"/>
                <w:lang w:eastAsia="nb-NO"/>
              </w:rPr>
            </w:pPr>
          </w:p>
        </w:tc>
        <w:tc>
          <w:tcPr>
            <w:tcW w:w="3260" w:type="dxa"/>
            <w:vAlign w:val="center"/>
          </w:tcPr>
          <w:p w14:paraId="30CECA49" w14:textId="77777777" w:rsidR="000B4CE2" w:rsidRPr="0046778E" w:rsidRDefault="000B4CE2"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bl>
    <w:p w14:paraId="516C7E5C" w14:textId="76F55707" w:rsidR="00902B46" w:rsidRDefault="00902B46" w:rsidP="00902B46">
      <w:pPr>
        <w:pStyle w:val="Overskrift1"/>
        <w:rPr>
          <w:rStyle w:val="Overskrift1Tegn"/>
        </w:rPr>
      </w:pPr>
      <w:r>
        <w:rPr>
          <w:rStyle w:val="Overskrift1Tegn"/>
        </w:rPr>
        <w:t>Informasjon om s</w:t>
      </w:r>
      <w:r w:rsidRPr="00CD6094">
        <w:rPr>
          <w:rStyle w:val="Overskrift1Tegn"/>
        </w:rPr>
        <w:t>øknade</w:t>
      </w:r>
      <w:r>
        <w:rPr>
          <w:rStyle w:val="Overskrift1Tegn"/>
        </w:rPr>
        <w:t>ne</w:t>
      </w:r>
      <w:r w:rsidRPr="00CD6094">
        <w:rPr>
          <w:rStyle w:val="Overskrift1Tegn"/>
        </w:rPr>
        <w:t xml:space="preserve"> inn til </w:t>
      </w:r>
      <w:r>
        <w:rPr>
          <w:rStyle w:val="Overskrift1Tegn"/>
        </w:rPr>
        <w:t>regionalforvaltningen og Sametinget for 2023</w:t>
      </w:r>
    </w:p>
    <w:p w14:paraId="4A386643" w14:textId="77777777" w:rsidR="00902B46" w:rsidRPr="00456443" w:rsidRDefault="00902B46" w:rsidP="00902B46">
      <w:pPr>
        <w:spacing w:after="0"/>
        <w:ind w:left="45"/>
        <w:rPr>
          <w:i/>
          <w:iCs/>
          <w:color w:val="4472C4" w:themeColor="accent1"/>
        </w:rPr>
      </w:pPr>
      <w:r w:rsidRPr="00456443">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70B8062F" w14:textId="77777777" w:rsidR="00902B46" w:rsidRPr="00456443" w:rsidRDefault="00902B46" w:rsidP="00902B46">
      <w:pPr>
        <w:spacing w:after="0"/>
        <w:ind w:left="45"/>
        <w:rPr>
          <w:i/>
          <w:iCs/>
          <w:color w:val="4472C4" w:themeColor="accent1"/>
        </w:rPr>
      </w:pPr>
    </w:p>
    <w:p w14:paraId="5ED21DDA" w14:textId="77777777" w:rsidR="00902B46" w:rsidRPr="00456443" w:rsidRDefault="00902B46" w:rsidP="00902B46">
      <w:pPr>
        <w:spacing w:after="0"/>
        <w:ind w:left="45"/>
        <w:rPr>
          <w:i/>
          <w:iCs/>
          <w:color w:val="4472C4" w:themeColor="accent1"/>
        </w:rPr>
      </w:pPr>
      <w:r w:rsidRPr="00456443">
        <w:rPr>
          <w:i/>
          <w:iCs/>
          <w:color w:val="4472C4" w:themeColor="accent1"/>
        </w:rPr>
        <w:lastRenderedPageBreak/>
        <w:t xml:space="preserve">Søknader som gjelder objekter eller tiltak som ikke kan motta tilskudd fra de enkelte tilskuddspostene/ordningene, skal ikke telles med her. </w:t>
      </w:r>
    </w:p>
    <w:tbl>
      <w:tblPr>
        <w:tblStyle w:val="Tabellrutenett"/>
        <w:tblW w:w="9067" w:type="dxa"/>
        <w:tblLook w:val="04A0" w:firstRow="1" w:lastRow="0" w:firstColumn="1" w:lastColumn="0" w:noHBand="0" w:noVBand="1"/>
      </w:tblPr>
      <w:tblGrid>
        <w:gridCol w:w="2265"/>
        <w:gridCol w:w="2265"/>
        <w:gridCol w:w="4537"/>
      </w:tblGrid>
      <w:tr w:rsidR="00A0325C" w:rsidRPr="00640DFA" w14:paraId="4EE1F9E2" w14:textId="77777777" w:rsidTr="00115FA1">
        <w:tc>
          <w:tcPr>
            <w:tcW w:w="2265" w:type="dxa"/>
            <w:shd w:val="clear" w:color="auto" w:fill="C5E0B3" w:themeFill="accent6" w:themeFillTint="66"/>
            <w:vAlign w:val="center"/>
          </w:tcPr>
          <w:p w14:paraId="42ECD9CE" w14:textId="77777777" w:rsidR="00A0325C" w:rsidRPr="004A5E07" w:rsidRDefault="00A0325C" w:rsidP="00115FA1">
            <w:pPr>
              <w:rPr>
                <w:rStyle w:val="normaltextrun"/>
                <w:rFonts w:ascii="Calibri" w:eastAsia="MS Mincho" w:hAnsi="Calibri" w:cs="Calibri"/>
                <w:b/>
                <w:bCs/>
              </w:rPr>
            </w:pPr>
            <w:r w:rsidRPr="004A5E07">
              <w:rPr>
                <w:rStyle w:val="normaltextrun"/>
                <w:rFonts w:ascii="Calibri" w:eastAsia="MS Mincho" w:hAnsi="Calibri" w:cs="Calibri"/>
                <w:b/>
                <w:bCs/>
              </w:rPr>
              <w:t>Hva</w:t>
            </w:r>
          </w:p>
        </w:tc>
        <w:tc>
          <w:tcPr>
            <w:tcW w:w="2265" w:type="dxa"/>
            <w:shd w:val="clear" w:color="auto" w:fill="C5E0B3" w:themeFill="accent6" w:themeFillTint="66"/>
            <w:vAlign w:val="center"/>
          </w:tcPr>
          <w:p w14:paraId="136C9492" w14:textId="77777777" w:rsidR="00A0325C" w:rsidRPr="004A5E07" w:rsidRDefault="00A0325C" w:rsidP="00115FA1">
            <w:pPr>
              <w:rPr>
                <w:rStyle w:val="normaltextrun"/>
                <w:rFonts w:ascii="Calibri" w:eastAsia="MS Mincho" w:hAnsi="Calibri" w:cs="Calibri"/>
                <w:b/>
                <w:bCs/>
              </w:rPr>
            </w:pPr>
            <w:r>
              <w:rPr>
                <w:rStyle w:val="normaltextrun"/>
                <w:rFonts w:ascii="Calibri" w:eastAsia="MS Mincho" w:hAnsi="Calibri" w:cs="Calibri"/>
                <w:b/>
                <w:bCs/>
              </w:rPr>
              <w:t>Sum</w:t>
            </w:r>
            <w:r w:rsidRPr="004A5E07">
              <w:rPr>
                <w:rStyle w:val="normaltextrun"/>
                <w:rFonts w:ascii="Calibri" w:eastAsia="MS Mincho" w:hAnsi="Calibri" w:cs="Calibri"/>
                <w:b/>
                <w:bCs/>
              </w:rPr>
              <w:t xml:space="preserve"> </w:t>
            </w:r>
          </w:p>
        </w:tc>
        <w:tc>
          <w:tcPr>
            <w:tcW w:w="4537" w:type="dxa"/>
            <w:shd w:val="clear" w:color="auto" w:fill="C5E0B3" w:themeFill="accent6" w:themeFillTint="66"/>
            <w:vAlign w:val="center"/>
          </w:tcPr>
          <w:p w14:paraId="478C6B9F" w14:textId="77777777" w:rsidR="00A0325C" w:rsidRDefault="00A0325C" w:rsidP="00115FA1">
            <w:pPr>
              <w:rPr>
                <w:rStyle w:val="normaltextrun"/>
                <w:rFonts w:ascii="Calibri" w:eastAsia="MS Mincho" w:hAnsi="Calibri" w:cs="Calibri"/>
                <w:b/>
                <w:bCs/>
              </w:rPr>
            </w:pPr>
            <w:r>
              <w:rPr>
                <w:rStyle w:val="normaltextrun"/>
                <w:rFonts w:ascii="Calibri" w:eastAsia="MS Mincho" w:hAnsi="Calibri" w:cs="Calibri"/>
                <w:b/>
                <w:bCs/>
              </w:rPr>
              <w:t xml:space="preserve">Gjør en kort vurdering av </w:t>
            </w:r>
            <w:r w:rsidRPr="004A5E07">
              <w:rPr>
                <w:rStyle w:val="normaltextrun"/>
                <w:rFonts w:ascii="Calibri" w:eastAsia="MS Mincho" w:hAnsi="Calibri" w:cs="Calibri"/>
                <w:b/>
                <w:bCs/>
              </w:rPr>
              <w:t>utvikling</w:t>
            </w:r>
            <w:r>
              <w:rPr>
                <w:rStyle w:val="normaltextrun"/>
                <w:rFonts w:ascii="Calibri" w:eastAsia="MS Mincho" w:hAnsi="Calibri" w:cs="Calibri"/>
                <w:b/>
                <w:bCs/>
              </w:rPr>
              <w:t xml:space="preserve"> fra 2022</w:t>
            </w:r>
          </w:p>
          <w:p w14:paraId="710990A5" w14:textId="77777777" w:rsidR="00A0325C" w:rsidRPr="005B66E0" w:rsidRDefault="00A0325C" w:rsidP="00115FA1">
            <w:pPr>
              <w:rPr>
                <w:rStyle w:val="normaltextrun"/>
                <w:rFonts w:ascii="Calibri" w:eastAsia="MS Mincho" w:hAnsi="Calibri" w:cs="Calibri"/>
                <w:i/>
                <w:iCs/>
                <w:sz w:val="18"/>
                <w:szCs w:val="18"/>
              </w:rPr>
            </w:pPr>
            <w:r w:rsidRPr="005B66E0">
              <w:rPr>
                <w:rStyle w:val="normaltextrun"/>
                <w:rFonts w:ascii="Calibri" w:eastAsia="MS Mincho" w:hAnsi="Calibri" w:cs="Calibri"/>
                <w:i/>
                <w:iCs/>
                <w:sz w:val="18"/>
                <w:szCs w:val="18"/>
              </w:rPr>
              <w:t>Er det de samme som søker som har søkt tidligere?</w:t>
            </w:r>
          </w:p>
          <w:p w14:paraId="16FEFAA3" w14:textId="77777777" w:rsidR="00A0325C" w:rsidRPr="00640DFA" w:rsidRDefault="00A0325C" w:rsidP="00115FA1">
            <w:pPr>
              <w:rPr>
                <w:rStyle w:val="normaltextrun"/>
                <w:rFonts w:ascii="Calibri" w:eastAsia="MS Mincho" w:hAnsi="Calibri" w:cs="Calibri"/>
                <w:i/>
                <w:iCs/>
              </w:rPr>
            </w:pPr>
            <w:r w:rsidRPr="005B66E0">
              <w:rPr>
                <w:rStyle w:val="normaltextrun"/>
                <w:rFonts w:ascii="Calibri" w:eastAsia="MS Mincho" w:hAnsi="Calibri" w:cs="Calibri"/>
                <w:i/>
                <w:iCs/>
                <w:sz w:val="18"/>
                <w:szCs w:val="18"/>
              </w:rPr>
              <w:t xml:space="preserve">Kjenner dere til/har dere tanker om årsaken til utviklingen </w:t>
            </w:r>
            <w:r>
              <w:rPr>
                <w:rStyle w:val="normaltextrun"/>
                <w:rFonts w:ascii="Calibri" w:eastAsia="MS Mincho" w:hAnsi="Calibri" w:cs="Calibri"/>
                <w:i/>
                <w:iCs/>
                <w:sz w:val="18"/>
                <w:szCs w:val="18"/>
              </w:rPr>
              <w:t>når det gjelder</w:t>
            </w:r>
            <w:r w:rsidRPr="005B66E0">
              <w:rPr>
                <w:rStyle w:val="normaltextrun"/>
                <w:rFonts w:ascii="Calibri" w:eastAsia="MS Mincho" w:hAnsi="Calibri" w:cs="Calibri"/>
                <w:i/>
                <w:iCs/>
                <w:sz w:val="18"/>
                <w:szCs w:val="18"/>
              </w:rPr>
              <w:t xml:space="preserve"> antallet søkere/søknadssum? </w:t>
            </w:r>
            <w:r>
              <w:rPr>
                <w:rStyle w:val="normaltextrun"/>
                <w:rFonts w:ascii="Calibri" w:eastAsia="MS Mincho" w:hAnsi="Calibri" w:cs="Calibri"/>
                <w:i/>
                <w:iCs/>
                <w:sz w:val="18"/>
                <w:szCs w:val="18"/>
              </w:rPr>
              <w:t>Har dere selv iverksatt/gjennomført tiltak som kan ha påvirket utviklingen?</w:t>
            </w:r>
          </w:p>
        </w:tc>
      </w:tr>
      <w:tr w:rsidR="00A0325C" w:rsidRPr="00EA14A9" w14:paraId="32616BA0" w14:textId="77777777" w:rsidTr="00115FA1">
        <w:tc>
          <w:tcPr>
            <w:tcW w:w="2265" w:type="dxa"/>
          </w:tcPr>
          <w:p w14:paraId="4E3C358F" w14:textId="77777777" w:rsidR="00A0325C" w:rsidRPr="00EA14A9" w:rsidRDefault="00A0325C" w:rsidP="00115FA1">
            <w:pPr>
              <w:rPr>
                <w:rStyle w:val="normaltextrun"/>
                <w:rFonts w:ascii="Calibri" w:eastAsia="MS Mincho" w:hAnsi="Calibri" w:cs="Calibri"/>
              </w:rPr>
            </w:pPr>
            <w:r w:rsidRPr="00EA14A9">
              <w:rPr>
                <w:rStyle w:val="normaltextrun"/>
                <w:rFonts w:ascii="Calibri" w:eastAsia="MS Mincho" w:hAnsi="Calibri" w:cs="Calibri"/>
              </w:rPr>
              <w:t xml:space="preserve">Samlet </w:t>
            </w:r>
            <w:r>
              <w:rPr>
                <w:rStyle w:val="normaltextrun"/>
                <w:rFonts w:ascii="Calibri" w:eastAsia="MS Mincho" w:hAnsi="Calibri" w:cs="Calibri"/>
              </w:rPr>
              <w:t xml:space="preserve">antall søknader </w:t>
            </w:r>
          </w:p>
        </w:tc>
        <w:tc>
          <w:tcPr>
            <w:tcW w:w="2265" w:type="dxa"/>
          </w:tcPr>
          <w:p w14:paraId="76DF7C59" w14:textId="77777777" w:rsidR="00A0325C" w:rsidRPr="00EA14A9" w:rsidRDefault="00A0325C" w:rsidP="00115FA1">
            <w:pPr>
              <w:rPr>
                <w:rStyle w:val="normaltextrun"/>
                <w:rFonts w:ascii="Calibri" w:eastAsia="MS Mincho" w:hAnsi="Calibri" w:cs="Calibri"/>
              </w:rPr>
            </w:pPr>
          </w:p>
        </w:tc>
        <w:tc>
          <w:tcPr>
            <w:tcW w:w="4537" w:type="dxa"/>
          </w:tcPr>
          <w:p w14:paraId="76B25485" w14:textId="77777777" w:rsidR="00A0325C" w:rsidRPr="00EA14A9" w:rsidRDefault="00A0325C" w:rsidP="00115FA1">
            <w:pPr>
              <w:rPr>
                <w:rStyle w:val="normaltextrun"/>
                <w:rFonts w:ascii="Calibri" w:eastAsia="MS Mincho" w:hAnsi="Calibri" w:cs="Calibri"/>
              </w:rPr>
            </w:pPr>
          </w:p>
        </w:tc>
      </w:tr>
      <w:tr w:rsidR="00A0325C" w:rsidRPr="00EA14A9" w14:paraId="23953A89" w14:textId="77777777" w:rsidTr="00115FA1">
        <w:tc>
          <w:tcPr>
            <w:tcW w:w="2265" w:type="dxa"/>
          </w:tcPr>
          <w:p w14:paraId="5E6AB5F6" w14:textId="77777777" w:rsidR="00A0325C" w:rsidRPr="00EA14A9" w:rsidRDefault="00A0325C" w:rsidP="00115FA1">
            <w:pPr>
              <w:rPr>
                <w:rStyle w:val="normaltextrun"/>
                <w:rFonts w:ascii="Calibri" w:eastAsia="MS Mincho" w:hAnsi="Calibri" w:cs="Calibri"/>
              </w:rPr>
            </w:pPr>
            <w:r w:rsidRPr="00EA14A9">
              <w:rPr>
                <w:rStyle w:val="normaltextrun"/>
                <w:rFonts w:ascii="Calibri" w:eastAsia="MS Mincho" w:hAnsi="Calibri" w:cs="Calibri"/>
              </w:rPr>
              <w:t>Samlet søknadssum</w:t>
            </w:r>
          </w:p>
        </w:tc>
        <w:tc>
          <w:tcPr>
            <w:tcW w:w="2265" w:type="dxa"/>
          </w:tcPr>
          <w:p w14:paraId="3ED37A3B" w14:textId="77777777" w:rsidR="00A0325C" w:rsidRPr="00EA14A9" w:rsidRDefault="00A0325C" w:rsidP="00115FA1">
            <w:pPr>
              <w:rPr>
                <w:rStyle w:val="normaltextrun"/>
                <w:rFonts w:ascii="Calibri" w:eastAsia="MS Mincho" w:hAnsi="Calibri" w:cs="Calibri"/>
              </w:rPr>
            </w:pPr>
            <w:r>
              <w:rPr>
                <w:rStyle w:val="normaltextrun"/>
                <w:rFonts w:ascii="Calibri" w:eastAsia="MS Mincho" w:hAnsi="Calibri" w:cs="Calibri"/>
              </w:rPr>
              <w:t xml:space="preserve">Kr. </w:t>
            </w:r>
          </w:p>
        </w:tc>
        <w:tc>
          <w:tcPr>
            <w:tcW w:w="4537" w:type="dxa"/>
          </w:tcPr>
          <w:p w14:paraId="5204F76F" w14:textId="77777777" w:rsidR="00A0325C" w:rsidRPr="00EA14A9" w:rsidRDefault="00A0325C" w:rsidP="00115FA1">
            <w:pPr>
              <w:rPr>
                <w:rStyle w:val="normaltextrun"/>
                <w:rFonts w:ascii="Calibri" w:eastAsia="MS Mincho" w:hAnsi="Calibri" w:cs="Calibri"/>
              </w:rPr>
            </w:pPr>
          </w:p>
        </w:tc>
      </w:tr>
    </w:tbl>
    <w:p w14:paraId="7BD5C284" w14:textId="77777777" w:rsidR="00F5599A" w:rsidRDefault="00F5599A" w:rsidP="00F5599A">
      <w:pPr>
        <w:pStyle w:val="paragraph"/>
        <w:spacing w:before="0" w:beforeAutospacing="0" w:after="0" w:afterAutospacing="0"/>
        <w:textAlignment w:val="baseline"/>
        <w:rPr>
          <w:rStyle w:val="normaltextrun"/>
          <w:rFonts w:ascii="Calibri" w:hAnsi="Calibri" w:cs="Calibri"/>
          <w:sz w:val="22"/>
          <w:szCs w:val="22"/>
        </w:rPr>
      </w:pPr>
    </w:p>
    <w:p w14:paraId="22188AFF" w14:textId="77777777" w:rsidR="00114CC8" w:rsidRDefault="00114CC8" w:rsidP="00114CC8">
      <w:pPr>
        <w:spacing w:after="0"/>
        <w:ind w:left="45"/>
        <w:rPr>
          <w:i/>
          <w:iCs/>
          <w:color w:val="4472C4" w:themeColor="accent1"/>
        </w:rPr>
      </w:pPr>
      <w:r w:rsidRPr="00456443">
        <w:rPr>
          <w:i/>
          <w:iCs/>
          <w:color w:val="4472C4" w:themeColor="accent1"/>
        </w:rPr>
        <w:t xml:space="preserve">I tabellen under skal dere fylle inn informasjon om søknadene som dere har fått inn, </w:t>
      </w:r>
      <w:r>
        <w:rPr>
          <w:i/>
          <w:iCs/>
          <w:color w:val="4472C4" w:themeColor="accent1"/>
        </w:rPr>
        <w:t>i lys av</w:t>
      </w:r>
      <w:r w:rsidRPr="00456443">
        <w:rPr>
          <w:i/>
          <w:iCs/>
          <w:color w:val="4472C4" w:themeColor="accent1"/>
        </w:rPr>
        <w:t xml:space="preserve"> ulike forhold og verdier. Hensikten er å gi Riksantikvaren et godt bilde av søkergruppen. Dersom dere ønsker å oppgi informasjon ut over det som vi ber om</w:t>
      </w:r>
      <w:r>
        <w:rPr>
          <w:i/>
          <w:iCs/>
          <w:color w:val="4472C4" w:themeColor="accent1"/>
        </w:rPr>
        <w:t xml:space="preserve"> her</w:t>
      </w:r>
      <w:r w:rsidRPr="00456443">
        <w:rPr>
          <w:i/>
          <w:iCs/>
          <w:color w:val="4472C4" w:themeColor="accent1"/>
        </w:rPr>
        <w:t xml:space="preserve">, kan dere legge til rader i tabellen. </w:t>
      </w:r>
    </w:p>
    <w:p w14:paraId="22991B66" w14:textId="77777777" w:rsidR="00114CC8" w:rsidRDefault="00114CC8" w:rsidP="00114CC8">
      <w:pPr>
        <w:spacing w:after="0"/>
        <w:ind w:left="45"/>
        <w:rPr>
          <w:i/>
          <w:iCs/>
          <w:color w:val="4472C4" w:themeColor="accent1"/>
        </w:rPr>
      </w:pPr>
    </w:p>
    <w:p w14:paraId="66BCEBD3" w14:textId="77777777" w:rsidR="00114CC8" w:rsidRPr="00456443" w:rsidRDefault="00114CC8" w:rsidP="00114CC8">
      <w:pPr>
        <w:spacing w:after="0"/>
        <w:ind w:left="45"/>
        <w:rPr>
          <w:i/>
          <w:iCs/>
          <w:color w:val="4472C4" w:themeColor="accent1"/>
        </w:rPr>
      </w:pPr>
      <w:r>
        <w:rPr>
          <w:i/>
          <w:iCs/>
          <w:color w:val="4472C4" w:themeColor="accent1"/>
        </w:rPr>
        <w:t xml:space="preserve">På alle postene er det lagt inn spørsmål om dere har mottatt søknader knyttet til klimatiltak eller klimakonsekvenser. Se bort fra dette i tilfeller der det ikke er relevant.   </w:t>
      </w:r>
    </w:p>
    <w:p w14:paraId="4DD7D5B3" w14:textId="77777777" w:rsidR="00A0325C" w:rsidRDefault="00A0325C" w:rsidP="00F5599A">
      <w:pPr>
        <w:pStyle w:val="paragraph"/>
        <w:spacing w:before="0" w:beforeAutospacing="0" w:after="0" w:afterAutospacing="0"/>
        <w:textAlignment w:val="baseline"/>
        <w:rPr>
          <w:rStyle w:val="normaltextrun"/>
          <w:rFonts w:ascii="Calibri" w:hAnsi="Calibri" w:cs="Calibri"/>
          <w:sz w:val="22"/>
          <w:szCs w:val="22"/>
        </w:rPr>
      </w:pPr>
    </w:p>
    <w:tbl>
      <w:tblPr>
        <w:tblStyle w:val="Tabellrutenett"/>
        <w:tblW w:w="0" w:type="auto"/>
        <w:tblLook w:val="04A0" w:firstRow="1" w:lastRow="0" w:firstColumn="1" w:lastColumn="0" w:noHBand="0" w:noVBand="1"/>
      </w:tblPr>
      <w:tblGrid>
        <w:gridCol w:w="3114"/>
        <w:gridCol w:w="1436"/>
        <w:gridCol w:w="2253"/>
        <w:gridCol w:w="2259"/>
      </w:tblGrid>
      <w:tr w:rsidR="00F666A8" w:rsidRPr="004024E3" w14:paraId="5820F379" w14:textId="77777777" w:rsidTr="00115FA1">
        <w:tc>
          <w:tcPr>
            <w:tcW w:w="3114" w:type="dxa"/>
            <w:shd w:val="clear" w:color="auto" w:fill="C5E0B3" w:themeFill="accent6" w:themeFillTint="66"/>
            <w:vAlign w:val="center"/>
          </w:tcPr>
          <w:p w14:paraId="3BE20783" w14:textId="77777777" w:rsidR="00F666A8" w:rsidRPr="00AB0936" w:rsidRDefault="00F666A8" w:rsidP="00115FA1">
            <w:pPr>
              <w:rPr>
                <w:rStyle w:val="normaltextrun"/>
                <w:rFonts w:cstheme="minorHAnsi"/>
                <w:b/>
                <w:bCs/>
              </w:rPr>
            </w:pPr>
            <w:r>
              <w:rPr>
                <w:b/>
                <w:bCs/>
              </w:rPr>
              <w:t>S</w:t>
            </w:r>
            <w:r w:rsidRPr="00AB0936">
              <w:rPr>
                <w:b/>
                <w:bCs/>
              </w:rPr>
              <w:t xml:space="preserve">øknader og søknadssum </w:t>
            </w:r>
            <w:r w:rsidRPr="00E6258F">
              <w:rPr>
                <w:b/>
                <w:bCs/>
              </w:rPr>
              <w:t>for:</w:t>
            </w:r>
          </w:p>
        </w:tc>
        <w:tc>
          <w:tcPr>
            <w:tcW w:w="1436" w:type="dxa"/>
            <w:shd w:val="clear" w:color="auto" w:fill="C5E0B3" w:themeFill="accent6" w:themeFillTint="66"/>
            <w:vAlign w:val="center"/>
          </w:tcPr>
          <w:p w14:paraId="69470F31" w14:textId="77777777" w:rsidR="00F666A8" w:rsidRPr="00D13E20" w:rsidRDefault="00F666A8" w:rsidP="00115FA1">
            <w:pPr>
              <w:rPr>
                <w:rStyle w:val="normaltextrun"/>
                <w:rFonts w:ascii="Calibri" w:eastAsia="MS Mincho" w:hAnsi="Calibri" w:cs="Calibri"/>
                <w:b/>
                <w:bCs/>
              </w:rPr>
            </w:pPr>
            <w:r w:rsidRPr="00D13E20">
              <w:rPr>
                <w:rStyle w:val="normaltextrun"/>
                <w:rFonts w:ascii="Calibri" w:eastAsia="MS Mincho" w:hAnsi="Calibri" w:cs="Calibri"/>
                <w:b/>
                <w:bCs/>
              </w:rPr>
              <w:t>Antall</w:t>
            </w:r>
          </w:p>
        </w:tc>
        <w:tc>
          <w:tcPr>
            <w:tcW w:w="2253" w:type="dxa"/>
            <w:shd w:val="clear" w:color="auto" w:fill="C5E0B3" w:themeFill="accent6" w:themeFillTint="66"/>
            <w:vAlign w:val="center"/>
          </w:tcPr>
          <w:p w14:paraId="661ECC80" w14:textId="77777777" w:rsidR="00F666A8" w:rsidRPr="00D13E20" w:rsidRDefault="00F666A8" w:rsidP="00115FA1">
            <w:pPr>
              <w:rPr>
                <w:rStyle w:val="normaltextrun"/>
                <w:rFonts w:ascii="Calibri" w:eastAsia="MS Mincho" w:hAnsi="Calibri" w:cs="Calibri"/>
                <w:b/>
                <w:bCs/>
              </w:rPr>
            </w:pPr>
            <w:r>
              <w:rPr>
                <w:rStyle w:val="normaltextrun"/>
                <w:rFonts w:ascii="Calibri" w:eastAsia="MS Mincho" w:hAnsi="Calibri" w:cs="Calibri"/>
                <w:b/>
                <w:bCs/>
              </w:rPr>
              <w:t>Beløp</w:t>
            </w:r>
            <w:r>
              <w:rPr>
                <w:rStyle w:val="normaltextrun"/>
                <w:rFonts w:ascii="Calibri" w:eastAsia="MS Mincho" w:hAnsi="Calibri" w:cs="Calibri"/>
                <w:b/>
                <w:bCs/>
              </w:rPr>
              <w:br/>
            </w:r>
            <w:r w:rsidRPr="00E6258F">
              <w:rPr>
                <w:rStyle w:val="normaltextrun"/>
                <w:rFonts w:ascii="Calibri" w:eastAsia="MS Mincho" w:hAnsi="Calibri" w:cs="Calibri"/>
                <w:i/>
                <w:iCs/>
                <w:sz w:val="18"/>
                <w:szCs w:val="18"/>
              </w:rPr>
              <w:t>Her summerer dere opp søknadsbeløp som er relevant.</w:t>
            </w:r>
            <w:r>
              <w:rPr>
                <w:rStyle w:val="normaltextrun"/>
                <w:rFonts w:ascii="Calibri" w:eastAsia="MS Mincho" w:hAnsi="Calibri" w:cs="Calibri"/>
                <w:b/>
                <w:bCs/>
              </w:rPr>
              <w:t xml:space="preserve"> </w:t>
            </w:r>
            <w:r w:rsidRPr="00D13E20">
              <w:rPr>
                <w:rStyle w:val="normaltextrun"/>
                <w:rFonts w:ascii="Calibri" w:eastAsia="MS Mincho" w:hAnsi="Calibri" w:cs="Calibri"/>
                <w:b/>
                <w:bCs/>
              </w:rPr>
              <w:t xml:space="preserve"> </w:t>
            </w:r>
          </w:p>
        </w:tc>
        <w:tc>
          <w:tcPr>
            <w:tcW w:w="2259" w:type="dxa"/>
            <w:shd w:val="clear" w:color="auto" w:fill="C5E0B3" w:themeFill="accent6" w:themeFillTint="66"/>
            <w:vAlign w:val="center"/>
          </w:tcPr>
          <w:p w14:paraId="46983473" w14:textId="77777777" w:rsidR="00F666A8" w:rsidRPr="004024E3" w:rsidRDefault="00F666A8" w:rsidP="00115FA1">
            <w:pPr>
              <w:rPr>
                <w:rStyle w:val="normaltextrun"/>
                <w:rFonts w:ascii="Calibri" w:eastAsia="MS Mincho" w:hAnsi="Calibri" w:cs="Calibri"/>
                <w:b/>
                <w:bCs/>
              </w:rPr>
            </w:pPr>
            <w:r w:rsidRPr="00D13E20">
              <w:rPr>
                <w:rStyle w:val="normaltextrun"/>
                <w:rFonts w:ascii="Calibri" w:eastAsia="MS Mincho" w:hAnsi="Calibri" w:cs="Calibri"/>
                <w:b/>
                <w:bCs/>
              </w:rPr>
              <w:t>Redegjørelse</w:t>
            </w:r>
          </w:p>
        </w:tc>
      </w:tr>
      <w:tr w:rsidR="00F666A8" w:rsidRPr="00D13E20" w14:paraId="45481E3F" w14:textId="77777777" w:rsidTr="00115FA1">
        <w:tc>
          <w:tcPr>
            <w:tcW w:w="3114" w:type="dxa"/>
          </w:tcPr>
          <w:p w14:paraId="03293EAE" w14:textId="77777777" w:rsidR="00F666A8" w:rsidRPr="009132F1" w:rsidRDefault="00F666A8" w:rsidP="00115FA1">
            <w:pPr>
              <w:rPr>
                <w:rStyle w:val="normaltextrun"/>
                <w:rFonts w:cstheme="minorHAnsi"/>
              </w:rPr>
            </w:pPr>
            <w:r>
              <w:rPr>
                <w:rStyle w:val="normaltextrun"/>
                <w:rFonts w:cstheme="minorHAnsi"/>
              </w:rPr>
              <w:t>Verdensarvkoordinator (lønn og drift)</w:t>
            </w:r>
          </w:p>
        </w:tc>
        <w:tc>
          <w:tcPr>
            <w:tcW w:w="1436" w:type="dxa"/>
          </w:tcPr>
          <w:p w14:paraId="605644E4" w14:textId="77777777" w:rsidR="00F666A8" w:rsidRPr="00D13E20" w:rsidRDefault="00F666A8" w:rsidP="00115FA1">
            <w:pPr>
              <w:rPr>
                <w:rStyle w:val="normaltextrun"/>
                <w:rFonts w:ascii="Calibri" w:eastAsia="MS Mincho" w:hAnsi="Calibri" w:cs="Calibri"/>
                <w:b/>
                <w:bCs/>
              </w:rPr>
            </w:pPr>
          </w:p>
        </w:tc>
        <w:tc>
          <w:tcPr>
            <w:tcW w:w="2253" w:type="dxa"/>
          </w:tcPr>
          <w:p w14:paraId="689DDB0F" w14:textId="77777777" w:rsidR="00F666A8" w:rsidRPr="00D13E20" w:rsidRDefault="00F666A8"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59" w:type="dxa"/>
          </w:tcPr>
          <w:p w14:paraId="0AE9C570" w14:textId="77777777" w:rsidR="00F666A8" w:rsidRPr="00D13E20" w:rsidRDefault="00F666A8" w:rsidP="00115FA1">
            <w:pPr>
              <w:rPr>
                <w:rStyle w:val="normaltextrun"/>
                <w:rFonts w:ascii="Calibri" w:eastAsia="MS Mincho" w:hAnsi="Calibri" w:cs="Calibri"/>
                <w:b/>
                <w:bCs/>
              </w:rPr>
            </w:pPr>
          </w:p>
        </w:tc>
      </w:tr>
      <w:tr w:rsidR="00F666A8" w:rsidRPr="00D13E20" w14:paraId="70A0FD72" w14:textId="77777777" w:rsidTr="00115FA1">
        <w:tc>
          <w:tcPr>
            <w:tcW w:w="3114" w:type="dxa"/>
          </w:tcPr>
          <w:p w14:paraId="7ABD3871" w14:textId="77777777" w:rsidR="00F666A8" w:rsidRPr="00587EBC" w:rsidRDefault="00F666A8" w:rsidP="00115FA1">
            <w:pPr>
              <w:rPr>
                <w:rFonts w:cstheme="minorHAnsi"/>
              </w:rPr>
            </w:pPr>
            <w:r>
              <w:rPr>
                <w:rFonts w:cstheme="minorHAnsi"/>
              </w:rPr>
              <w:t>I</w:t>
            </w:r>
            <w:r>
              <w:t xml:space="preserve">standsetting, skjøtsel og vedlikehold </w:t>
            </w:r>
          </w:p>
        </w:tc>
        <w:tc>
          <w:tcPr>
            <w:tcW w:w="1436" w:type="dxa"/>
          </w:tcPr>
          <w:p w14:paraId="482B33EC" w14:textId="77777777" w:rsidR="00F666A8" w:rsidRPr="00D13E20" w:rsidRDefault="00F666A8" w:rsidP="00115FA1">
            <w:pPr>
              <w:rPr>
                <w:rStyle w:val="normaltextrun"/>
                <w:rFonts w:ascii="Calibri" w:eastAsia="MS Mincho" w:hAnsi="Calibri" w:cs="Calibri"/>
                <w:b/>
                <w:bCs/>
              </w:rPr>
            </w:pPr>
          </w:p>
        </w:tc>
        <w:tc>
          <w:tcPr>
            <w:tcW w:w="2253" w:type="dxa"/>
          </w:tcPr>
          <w:p w14:paraId="3C73BBBA" w14:textId="77777777" w:rsidR="00F666A8" w:rsidRPr="00D13E20" w:rsidRDefault="00F666A8"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59" w:type="dxa"/>
          </w:tcPr>
          <w:p w14:paraId="3EF5A3FD" w14:textId="77777777" w:rsidR="00F666A8" w:rsidRPr="00D13E20" w:rsidRDefault="00F666A8" w:rsidP="00115FA1">
            <w:pPr>
              <w:rPr>
                <w:rStyle w:val="normaltextrun"/>
                <w:rFonts w:ascii="Calibri" w:eastAsia="MS Mincho" w:hAnsi="Calibri" w:cs="Calibri"/>
                <w:b/>
                <w:bCs/>
              </w:rPr>
            </w:pPr>
          </w:p>
        </w:tc>
      </w:tr>
      <w:tr w:rsidR="00F666A8" w:rsidRPr="00D13E20" w14:paraId="2C4C6BA1" w14:textId="77777777" w:rsidTr="00115FA1">
        <w:tc>
          <w:tcPr>
            <w:tcW w:w="3114" w:type="dxa"/>
          </w:tcPr>
          <w:p w14:paraId="6B27E4C4" w14:textId="77777777" w:rsidR="00F666A8" w:rsidRPr="00FB0392" w:rsidRDefault="00F666A8" w:rsidP="00115FA1">
            <w:pPr>
              <w:rPr>
                <w:rStyle w:val="normaltextrun"/>
                <w:rFonts w:ascii="Calibri" w:eastAsia="MS Mincho" w:hAnsi="Calibri" w:cs="Calibri"/>
                <w:sz w:val="24"/>
                <w:szCs w:val="24"/>
              </w:rPr>
            </w:pPr>
            <w:r>
              <w:rPr>
                <w:rStyle w:val="normaltextrun"/>
                <w:rFonts w:ascii="Calibri" w:eastAsia="MS Mincho" w:hAnsi="Calibri" w:cs="Calibri"/>
                <w:sz w:val="24"/>
                <w:szCs w:val="24"/>
              </w:rPr>
              <w:t>Forvaltning (f.eks. forvaltningsplan, risikoanalyser og buffersonearbeid)</w:t>
            </w:r>
          </w:p>
        </w:tc>
        <w:tc>
          <w:tcPr>
            <w:tcW w:w="1436" w:type="dxa"/>
          </w:tcPr>
          <w:p w14:paraId="748011D6" w14:textId="77777777" w:rsidR="00F666A8" w:rsidRPr="00D13E20" w:rsidRDefault="00F666A8" w:rsidP="00115FA1">
            <w:pPr>
              <w:rPr>
                <w:rStyle w:val="normaltextrun"/>
                <w:rFonts w:ascii="Calibri" w:eastAsia="MS Mincho" w:hAnsi="Calibri" w:cs="Calibri"/>
                <w:b/>
                <w:bCs/>
              </w:rPr>
            </w:pPr>
          </w:p>
        </w:tc>
        <w:tc>
          <w:tcPr>
            <w:tcW w:w="2253" w:type="dxa"/>
          </w:tcPr>
          <w:p w14:paraId="70392877" w14:textId="77777777" w:rsidR="00F666A8" w:rsidRPr="00D13E20" w:rsidRDefault="00F666A8"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59" w:type="dxa"/>
          </w:tcPr>
          <w:p w14:paraId="5BD24275" w14:textId="77777777" w:rsidR="00F666A8" w:rsidRPr="00D13E20" w:rsidRDefault="00F666A8" w:rsidP="00115FA1">
            <w:pPr>
              <w:rPr>
                <w:rStyle w:val="normaltextrun"/>
                <w:rFonts w:ascii="Calibri" w:eastAsia="MS Mincho" w:hAnsi="Calibri" w:cs="Calibri"/>
                <w:b/>
                <w:bCs/>
              </w:rPr>
            </w:pPr>
          </w:p>
        </w:tc>
      </w:tr>
      <w:tr w:rsidR="00F666A8" w:rsidRPr="00D13E20" w14:paraId="412B6363" w14:textId="77777777" w:rsidTr="00115FA1">
        <w:tc>
          <w:tcPr>
            <w:tcW w:w="3114" w:type="dxa"/>
          </w:tcPr>
          <w:p w14:paraId="0AC9D343" w14:textId="77777777" w:rsidR="00F666A8" w:rsidRDefault="00F666A8" w:rsidP="00115FA1">
            <w:pPr>
              <w:rPr>
                <w:rStyle w:val="normaltextrun"/>
                <w:rFonts w:ascii="Calibri" w:eastAsia="MS Mincho" w:hAnsi="Calibri" w:cs="Calibri"/>
                <w:sz w:val="24"/>
                <w:szCs w:val="24"/>
              </w:rPr>
            </w:pPr>
            <w:r>
              <w:rPr>
                <w:rStyle w:val="normaltextrun"/>
                <w:rFonts w:ascii="Calibri" w:eastAsia="MS Mincho" w:hAnsi="Calibri" w:cs="Calibri"/>
                <w:sz w:val="24"/>
                <w:szCs w:val="24"/>
              </w:rPr>
              <w:t>Formidling og kunnskapsutvikling</w:t>
            </w:r>
          </w:p>
        </w:tc>
        <w:tc>
          <w:tcPr>
            <w:tcW w:w="1436" w:type="dxa"/>
          </w:tcPr>
          <w:p w14:paraId="7BBA67A9" w14:textId="77777777" w:rsidR="00F666A8" w:rsidRPr="00D13E20" w:rsidRDefault="00F666A8" w:rsidP="00115FA1">
            <w:pPr>
              <w:rPr>
                <w:rStyle w:val="normaltextrun"/>
                <w:rFonts w:ascii="Calibri" w:eastAsia="MS Mincho" w:hAnsi="Calibri" w:cs="Calibri"/>
                <w:b/>
                <w:bCs/>
              </w:rPr>
            </w:pPr>
          </w:p>
        </w:tc>
        <w:tc>
          <w:tcPr>
            <w:tcW w:w="2253" w:type="dxa"/>
          </w:tcPr>
          <w:p w14:paraId="3927B2AF" w14:textId="77777777" w:rsidR="00F666A8" w:rsidRPr="00D13E20" w:rsidRDefault="00F666A8"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59" w:type="dxa"/>
          </w:tcPr>
          <w:p w14:paraId="42FEB9D1" w14:textId="77777777" w:rsidR="00F666A8" w:rsidRPr="00D13E20" w:rsidRDefault="00F666A8" w:rsidP="00115FA1">
            <w:pPr>
              <w:rPr>
                <w:rStyle w:val="normaltextrun"/>
                <w:rFonts w:ascii="Calibri" w:eastAsia="MS Mincho" w:hAnsi="Calibri" w:cs="Calibri"/>
                <w:b/>
                <w:bCs/>
              </w:rPr>
            </w:pPr>
          </w:p>
        </w:tc>
      </w:tr>
      <w:tr w:rsidR="00F666A8" w:rsidRPr="00D13E20" w14:paraId="7CC7A02E" w14:textId="77777777" w:rsidTr="00115FA1">
        <w:tc>
          <w:tcPr>
            <w:tcW w:w="3114" w:type="dxa"/>
          </w:tcPr>
          <w:p w14:paraId="3890AC59" w14:textId="77777777" w:rsidR="00F666A8" w:rsidRDefault="00F666A8" w:rsidP="00115FA1">
            <w:pPr>
              <w:rPr>
                <w:rStyle w:val="normaltextrun"/>
                <w:rFonts w:ascii="Calibri" w:eastAsia="MS Mincho" w:hAnsi="Calibri" w:cs="Calibri"/>
                <w:sz w:val="24"/>
                <w:szCs w:val="24"/>
              </w:rPr>
            </w:pPr>
            <w:r>
              <w:rPr>
                <w:rStyle w:val="normaltextrun"/>
                <w:rFonts w:ascii="Calibri" w:eastAsia="MS Mincho" w:hAnsi="Calibri" w:cs="Calibri"/>
                <w:sz w:val="24"/>
                <w:szCs w:val="24"/>
              </w:rPr>
              <w:t>Andre stillinger</w:t>
            </w:r>
          </w:p>
        </w:tc>
        <w:tc>
          <w:tcPr>
            <w:tcW w:w="1436" w:type="dxa"/>
          </w:tcPr>
          <w:p w14:paraId="2130B4F1" w14:textId="77777777" w:rsidR="00F666A8" w:rsidRPr="00D13E20" w:rsidRDefault="00F666A8" w:rsidP="00115FA1">
            <w:pPr>
              <w:rPr>
                <w:rStyle w:val="normaltextrun"/>
                <w:rFonts w:ascii="Calibri" w:eastAsia="MS Mincho" w:hAnsi="Calibri" w:cs="Calibri"/>
                <w:b/>
                <w:bCs/>
              </w:rPr>
            </w:pPr>
          </w:p>
        </w:tc>
        <w:tc>
          <w:tcPr>
            <w:tcW w:w="2253" w:type="dxa"/>
          </w:tcPr>
          <w:p w14:paraId="649A3686" w14:textId="77777777" w:rsidR="00F666A8" w:rsidRPr="00D13E20" w:rsidRDefault="00F666A8"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59" w:type="dxa"/>
          </w:tcPr>
          <w:p w14:paraId="0B2A9CA2" w14:textId="77777777" w:rsidR="00F666A8" w:rsidRPr="00D13E20" w:rsidRDefault="00F666A8" w:rsidP="00115FA1">
            <w:pPr>
              <w:rPr>
                <w:rStyle w:val="normaltextrun"/>
                <w:rFonts w:ascii="Calibri" w:eastAsia="MS Mincho" w:hAnsi="Calibri" w:cs="Calibri"/>
                <w:b/>
                <w:bCs/>
              </w:rPr>
            </w:pPr>
          </w:p>
        </w:tc>
      </w:tr>
      <w:tr w:rsidR="00F666A8" w:rsidRPr="00D13E20" w14:paraId="30AD3272" w14:textId="77777777" w:rsidTr="00115FA1">
        <w:tc>
          <w:tcPr>
            <w:tcW w:w="3114" w:type="dxa"/>
          </w:tcPr>
          <w:p w14:paraId="115900CC" w14:textId="77777777" w:rsidR="00F666A8" w:rsidRDefault="00F666A8" w:rsidP="00115FA1">
            <w:pPr>
              <w:rPr>
                <w:rStyle w:val="normaltextrun"/>
                <w:rFonts w:ascii="Calibri" w:eastAsia="MS Mincho" w:hAnsi="Calibri" w:cs="Calibri"/>
                <w:sz w:val="24"/>
                <w:szCs w:val="24"/>
              </w:rPr>
            </w:pPr>
            <w:r>
              <w:rPr>
                <w:rStyle w:val="normaltextrun"/>
                <w:rFonts w:ascii="Calibri" w:eastAsia="MS Mincho" w:hAnsi="Calibri" w:cs="Calibri"/>
                <w:sz w:val="24"/>
                <w:szCs w:val="24"/>
              </w:rPr>
              <w:t xml:space="preserve">Tiltak eller prosjekter uten forankring i forvaltningsplanen </w:t>
            </w:r>
          </w:p>
        </w:tc>
        <w:tc>
          <w:tcPr>
            <w:tcW w:w="1436" w:type="dxa"/>
          </w:tcPr>
          <w:p w14:paraId="1E803DCC" w14:textId="77777777" w:rsidR="00F666A8" w:rsidRPr="00D13E20" w:rsidRDefault="00F666A8" w:rsidP="00115FA1">
            <w:pPr>
              <w:rPr>
                <w:rStyle w:val="normaltextrun"/>
                <w:rFonts w:ascii="Calibri" w:eastAsia="MS Mincho" w:hAnsi="Calibri" w:cs="Calibri"/>
                <w:b/>
                <w:bCs/>
              </w:rPr>
            </w:pPr>
          </w:p>
        </w:tc>
        <w:tc>
          <w:tcPr>
            <w:tcW w:w="2253" w:type="dxa"/>
          </w:tcPr>
          <w:p w14:paraId="38CF6A9D" w14:textId="77777777" w:rsidR="00F666A8" w:rsidRPr="00590FFB" w:rsidRDefault="00F666A8" w:rsidP="00115FA1">
            <w:pPr>
              <w:rPr>
                <w:rStyle w:val="normaltextrun"/>
                <w:rFonts w:ascii="Calibri" w:eastAsia="MS Mincho" w:hAnsi="Calibri" w:cs="Calibri"/>
              </w:rPr>
            </w:pPr>
            <w:r w:rsidRPr="00590FFB">
              <w:rPr>
                <w:rStyle w:val="normaltextrun"/>
                <w:rFonts w:ascii="Calibri" w:eastAsia="MS Mincho" w:hAnsi="Calibri" w:cs="Calibri"/>
              </w:rPr>
              <w:t>Kr.</w:t>
            </w:r>
          </w:p>
        </w:tc>
        <w:tc>
          <w:tcPr>
            <w:tcW w:w="2259" w:type="dxa"/>
          </w:tcPr>
          <w:p w14:paraId="0839E906" w14:textId="77777777" w:rsidR="00F666A8" w:rsidRPr="00D13E20" w:rsidRDefault="00F666A8" w:rsidP="00115FA1">
            <w:pPr>
              <w:rPr>
                <w:rStyle w:val="normaltextrun"/>
                <w:rFonts w:ascii="Calibri" w:eastAsia="MS Mincho" w:hAnsi="Calibri" w:cs="Calibri"/>
                <w:b/>
                <w:bCs/>
              </w:rPr>
            </w:pPr>
          </w:p>
        </w:tc>
      </w:tr>
      <w:tr w:rsidR="00F666A8" w:rsidRPr="00D13E20" w14:paraId="29629092" w14:textId="77777777" w:rsidTr="00115FA1">
        <w:tc>
          <w:tcPr>
            <w:tcW w:w="3114" w:type="dxa"/>
          </w:tcPr>
          <w:p w14:paraId="7F74F9C8" w14:textId="77777777" w:rsidR="00F666A8" w:rsidRDefault="00F666A8" w:rsidP="00115FA1">
            <w:pPr>
              <w:rPr>
                <w:rStyle w:val="normaltextrun"/>
                <w:rFonts w:ascii="Calibri" w:eastAsia="MS Mincho" w:hAnsi="Calibri" w:cs="Calibri"/>
                <w:sz w:val="24"/>
                <w:szCs w:val="24"/>
              </w:rPr>
            </w:pPr>
            <w:r w:rsidRPr="00F666A8">
              <w:rPr>
                <w:rStyle w:val="normaltextrun"/>
                <w:rFonts w:ascii="Calibri" w:eastAsia="MS Mincho" w:hAnsi="Calibri" w:cs="Calibri"/>
              </w:rPr>
              <w:t>Søknader knyttet til klima-tiltak/klima-konsekvenser</w:t>
            </w:r>
          </w:p>
        </w:tc>
        <w:tc>
          <w:tcPr>
            <w:tcW w:w="1436" w:type="dxa"/>
          </w:tcPr>
          <w:p w14:paraId="459F5A9A" w14:textId="77777777" w:rsidR="00F666A8" w:rsidRPr="00D13E20" w:rsidRDefault="00F666A8" w:rsidP="00115FA1">
            <w:pPr>
              <w:rPr>
                <w:rStyle w:val="normaltextrun"/>
                <w:rFonts w:ascii="Calibri" w:eastAsia="MS Mincho" w:hAnsi="Calibri" w:cs="Calibri"/>
                <w:b/>
                <w:bCs/>
              </w:rPr>
            </w:pPr>
          </w:p>
        </w:tc>
        <w:tc>
          <w:tcPr>
            <w:tcW w:w="2253" w:type="dxa"/>
          </w:tcPr>
          <w:p w14:paraId="0D63A3FC" w14:textId="77777777" w:rsidR="00F666A8" w:rsidRPr="00590FFB" w:rsidRDefault="00F666A8" w:rsidP="00115FA1">
            <w:pPr>
              <w:rPr>
                <w:rStyle w:val="normaltextrun"/>
                <w:rFonts w:ascii="Calibri" w:eastAsia="MS Mincho" w:hAnsi="Calibri" w:cs="Calibri"/>
              </w:rPr>
            </w:pPr>
            <w:r>
              <w:rPr>
                <w:rStyle w:val="normaltextrun"/>
                <w:rFonts w:ascii="Calibri" w:eastAsia="MS Mincho" w:hAnsi="Calibri" w:cs="Calibri"/>
              </w:rPr>
              <w:t>Kr.</w:t>
            </w:r>
          </w:p>
        </w:tc>
        <w:tc>
          <w:tcPr>
            <w:tcW w:w="2259" w:type="dxa"/>
          </w:tcPr>
          <w:p w14:paraId="4296AC73" w14:textId="77777777" w:rsidR="00F666A8" w:rsidRPr="00D13E20" w:rsidRDefault="00F666A8" w:rsidP="00115FA1">
            <w:pPr>
              <w:rPr>
                <w:rStyle w:val="normaltextrun"/>
                <w:rFonts w:ascii="Calibri" w:eastAsia="MS Mincho" w:hAnsi="Calibri" w:cs="Calibri"/>
                <w:b/>
                <w:bCs/>
              </w:rPr>
            </w:pPr>
          </w:p>
        </w:tc>
      </w:tr>
      <w:tr w:rsidR="00F666A8" w:rsidRPr="001C6AF7" w14:paraId="32592397" w14:textId="77777777" w:rsidTr="00115FA1">
        <w:tc>
          <w:tcPr>
            <w:tcW w:w="3114" w:type="dxa"/>
          </w:tcPr>
          <w:p w14:paraId="4550EDE1" w14:textId="77777777" w:rsidR="00F666A8" w:rsidRDefault="00F666A8" w:rsidP="00115FA1">
            <w:pPr>
              <w:rPr>
                <w:rStyle w:val="normaltextrun"/>
                <w:rFonts w:ascii="Calibri" w:eastAsia="MS Mincho" w:hAnsi="Calibri" w:cs="Calibri"/>
                <w:sz w:val="24"/>
                <w:szCs w:val="24"/>
              </w:rPr>
            </w:pPr>
            <w:r>
              <w:rPr>
                <w:rStyle w:val="normaltextrun"/>
                <w:rFonts w:ascii="Calibri" w:eastAsia="MS Mincho" w:hAnsi="Calibri" w:cs="Calibri"/>
                <w:sz w:val="24"/>
                <w:szCs w:val="24"/>
              </w:rPr>
              <w:t>Annet</w:t>
            </w:r>
          </w:p>
        </w:tc>
        <w:tc>
          <w:tcPr>
            <w:tcW w:w="1436" w:type="dxa"/>
          </w:tcPr>
          <w:p w14:paraId="4CC2BD75" w14:textId="77777777" w:rsidR="00F666A8" w:rsidRPr="00D13E20" w:rsidRDefault="00F666A8" w:rsidP="00115FA1">
            <w:pPr>
              <w:rPr>
                <w:rStyle w:val="normaltextrun"/>
                <w:rFonts w:ascii="Calibri" w:eastAsia="MS Mincho" w:hAnsi="Calibri" w:cs="Calibri"/>
                <w:b/>
                <w:bCs/>
              </w:rPr>
            </w:pPr>
          </w:p>
        </w:tc>
        <w:tc>
          <w:tcPr>
            <w:tcW w:w="2253" w:type="dxa"/>
          </w:tcPr>
          <w:p w14:paraId="65EB20D8" w14:textId="77777777" w:rsidR="00F666A8" w:rsidRPr="00D13E20" w:rsidRDefault="00F666A8"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59" w:type="dxa"/>
          </w:tcPr>
          <w:p w14:paraId="0857FB87" w14:textId="77777777" w:rsidR="00F666A8" w:rsidRPr="001C6AF7" w:rsidRDefault="00F666A8" w:rsidP="00115FA1">
            <w:pPr>
              <w:rPr>
                <w:rStyle w:val="normaltextrun"/>
                <w:rFonts w:ascii="Calibri" w:eastAsia="MS Mincho" w:hAnsi="Calibri" w:cs="Calibri"/>
                <w:b/>
                <w:bCs/>
                <w:i/>
                <w:iCs/>
                <w:sz w:val="18"/>
                <w:szCs w:val="18"/>
              </w:rPr>
            </w:pPr>
            <w:r w:rsidRPr="001C6AF7">
              <w:rPr>
                <w:rStyle w:val="normaltextrun"/>
                <w:rFonts w:ascii="Calibri" w:eastAsia="MS Mincho" w:hAnsi="Calibri" w:cs="Calibri"/>
                <w:i/>
                <w:iCs/>
                <w:color w:val="ED7D31" w:themeColor="accent2"/>
                <w:sz w:val="18"/>
                <w:szCs w:val="18"/>
              </w:rPr>
              <w:t xml:space="preserve">Hva som inngår i </w:t>
            </w:r>
            <w:r>
              <w:rPr>
                <w:rStyle w:val="normaltextrun"/>
                <w:rFonts w:ascii="Calibri" w:eastAsia="MS Mincho" w:hAnsi="Calibri" w:cs="Calibri"/>
                <w:i/>
                <w:iCs/>
                <w:color w:val="ED7D31" w:themeColor="accent2"/>
                <w:sz w:val="18"/>
                <w:szCs w:val="18"/>
              </w:rPr>
              <w:t>kategorien «</w:t>
            </w:r>
            <w:r w:rsidRPr="001C6AF7">
              <w:rPr>
                <w:rStyle w:val="normaltextrun"/>
                <w:rFonts w:ascii="Calibri" w:eastAsia="MS Mincho" w:hAnsi="Calibri" w:cs="Calibri"/>
                <w:i/>
                <w:iCs/>
                <w:color w:val="ED7D31" w:themeColor="accent2"/>
                <w:sz w:val="18"/>
                <w:szCs w:val="18"/>
              </w:rPr>
              <w:t>annet</w:t>
            </w:r>
            <w:r>
              <w:rPr>
                <w:rStyle w:val="normaltextrun"/>
                <w:rFonts w:ascii="Calibri" w:eastAsia="MS Mincho" w:hAnsi="Calibri" w:cs="Calibri"/>
                <w:i/>
                <w:iCs/>
                <w:color w:val="ED7D31" w:themeColor="accent2"/>
                <w:sz w:val="18"/>
                <w:szCs w:val="18"/>
              </w:rPr>
              <w:t>»</w:t>
            </w:r>
            <w:r w:rsidRPr="001C6AF7">
              <w:rPr>
                <w:rStyle w:val="normaltextrun"/>
                <w:rFonts w:ascii="Calibri" w:eastAsia="MS Mincho" w:hAnsi="Calibri" w:cs="Calibri"/>
                <w:i/>
                <w:iCs/>
                <w:color w:val="ED7D31" w:themeColor="accent2"/>
                <w:sz w:val="18"/>
                <w:szCs w:val="18"/>
              </w:rPr>
              <w:t xml:space="preserve">, </w:t>
            </w:r>
            <w:r>
              <w:rPr>
                <w:rStyle w:val="normaltextrun"/>
                <w:rFonts w:ascii="Calibri" w:eastAsia="MS Mincho" w:hAnsi="Calibri" w:cs="Calibri"/>
                <w:i/>
                <w:iCs/>
                <w:color w:val="ED7D31" w:themeColor="accent2"/>
                <w:sz w:val="18"/>
                <w:szCs w:val="18"/>
              </w:rPr>
              <w:t>skal</w:t>
            </w:r>
            <w:r w:rsidRPr="001C6AF7">
              <w:rPr>
                <w:rStyle w:val="normaltextrun"/>
                <w:rFonts w:ascii="Calibri" w:eastAsia="MS Mincho" w:hAnsi="Calibri" w:cs="Calibri"/>
                <w:i/>
                <w:iCs/>
                <w:color w:val="ED7D31" w:themeColor="accent2"/>
                <w:sz w:val="18"/>
                <w:szCs w:val="18"/>
              </w:rPr>
              <w:t xml:space="preserve"> spesifiseres ved utfylling!</w:t>
            </w:r>
          </w:p>
        </w:tc>
      </w:tr>
    </w:tbl>
    <w:p w14:paraId="747933C4" w14:textId="77777777" w:rsidR="00F666A8" w:rsidRPr="00A80EE3" w:rsidRDefault="00F666A8" w:rsidP="00F5599A">
      <w:pPr>
        <w:pStyle w:val="paragraph"/>
        <w:spacing w:before="0" w:beforeAutospacing="0" w:after="0" w:afterAutospacing="0"/>
        <w:textAlignment w:val="baseline"/>
        <w:rPr>
          <w:rStyle w:val="normaltextrun"/>
          <w:rFonts w:ascii="Calibri" w:hAnsi="Calibri" w:cs="Calibri"/>
          <w:sz w:val="22"/>
          <w:szCs w:val="22"/>
        </w:rPr>
      </w:pPr>
    </w:p>
    <w:p w14:paraId="1211F502" w14:textId="0FA8C388" w:rsidR="00F5599A" w:rsidRDefault="00F5599A" w:rsidP="00F5599A">
      <w:pPr>
        <w:pStyle w:val="Overskrift1"/>
        <w:rPr>
          <w:rStyle w:val="Overskrift1Tegn"/>
          <w:lang w:eastAsia="nb-NO"/>
        </w:rPr>
      </w:pPr>
      <w:bookmarkStart w:id="2" w:name="_Hlk83147845"/>
      <w:bookmarkStart w:id="3" w:name="_Hlk83194190"/>
      <w:bookmarkEnd w:id="1"/>
      <w:r w:rsidRPr="00DB3A8C">
        <w:rPr>
          <w:rStyle w:val="Overskrift1Tegn"/>
          <w:lang w:eastAsia="nb-NO"/>
        </w:rPr>
        <w:t xml:space="preserve">Søknad </w:t>
      </w:r>
      <w:r>
        <w:rPr>
          <w:rStyle w:val="Overskrift1Tegn"/>
          <w:lang w:eastAsia="nb-NO"/>
        </w:rPr>
        <w:t xml:space="preserve">om tilskudd </w:t>
      </w:r>
      <w:r w:rsidR="006667FA">
        <w:rPr>
          <w:rStyle w:val="Overskrift1Tegn"/>
          <w:lang w:eastAsia="nb-NO"/>
        </w:rPr>
        <w:t xml:space="preserve">og tilsagn </w:t>
      </w:r>
      <w:r>
        <w:rPr>
          <w:rStyle w:val="Overskrift1Tegn"/>
          <w:lang w:eastAsia="nb-NO"/>
        </w:rPr>
        <w:t xml:space="preserve">fra </w:t>
      </w:r>
      <w:r w:rsidRPr="00DB3A8C">
        <w:rPr>
          <w:rStyle w:val="Overskrift1Tegn"/>
          <w:lang w:eastAsia="nb-NO"/>
        </w:rPr>
        <w:t>Riksantikvaren</w:t>
      </w:r>
    </w:p>
    <w:p w14:paraId="17B2E5DF" w14:textId="2755E254" w:rsidR="00B35070" w:rsidRPr="00456443" w:rsidRDefault="00B35070" w:rsidP="00B35070">
      <w:pPr>
        <w:rPr>
          <w:i/>
          <w:iCs/>
          <w:color w:val="4472C4" w:themeColor="accent1"/>
        </w:rPr>
      </w:pPr>
      <w:r w:rsidRPr="00456443">
        <w:rPr>
          <w:i/>
          <w:iCs/>
          <w:color w:val="4472C4" w:themeColor="accent1"/>
        </w:rPr>
        <w:t>I tabell</w:t>
      </w:r>
      <w:r>
        <w:rPr>
          <w:i/>
          <w:iCs/>
          <w:color w:val="4472C4" w:themeColor="accent1"/>
        </w:rPr>
        <w:t>en</w:t>
      </w:r>
      <w:r w:rsidRPr="00456443">
        <w:rPr>
          <w:i/>
          <w:iCs/>
          <w:color w:val="4472C4" w:themeColor="accent1"/>
        </w:rPr>
        <w:t xml:space="preserve"> under oppgir dere søknadssum for tilskudd og tilsagn</w:t>
      </w:r>
      <w:r w:rsidR="00B34913">
        <w:rPr>
          <w:i/>
          <w:iCs/>
          <w:color w:val="4472C4" w:themeColor="accent1"/>
        </w:rPr>
        <w:t xml:space="preserve"> knyttet de ulike kategoriene</w:t>
      </w:r>
      <w:r w:rsidRPr="00456443">
        <w:rPr>
          <w:i/>
          <w:iCs/>
          <w:color w:val="4472C4" w:themeColor="accent1"/>
        </w:rPr>
        <w:t>. Tilsagnsbeløpet må for de av dere som skal splittes</w:t>
      </w:r>
      <w:r>
        <w:rPr>
          <w:i/>
          <w:iCs/>
          <w:color w:val="4472C4" w:themeColor="accent1"/>
        </w:rPr>
        <w:t xml:space="preserve"> i tidligere fylkesinndeling</w:t>
      </w:r>
      <w:r w:rsidRPr="00456443">
        <w:rPr>
          <w:i/>
          <w:iCs/>
          <w:color w:val="4472C4" w:themeColor="accent1"/>
        </w:rPr>
        <w:t xml:space="preserve">, oppgis per organisasjon slik situasjonen vil være i 2024. </w:t>
      </w:r>
    </w:p>
    <w:p w14:paraId="4529497E" w14:textId="77777777" w:rsidR="00B35070" w:rsidRPr="00456443" w:rsidRDefault="00B35070" w:rsidP="00B35070">
      <w:pPr>
        <w:rPr>
          <w:i/>
          <w:iCs/>
          <w:color w:val="4472C4" w:themeColor="accent1"/>
        </w:rPr>
      </w:pPr>
      <w:r w:rsidRPr="00456443">
        <w:rPr>
          <w:i/>
          <w:iCs/>
          <w:color w:val="4472C4" w:themeColor="accent1"/>
        </w:rPr>
        <w:t xml:space="preserve">Det er viktig at søknadssummen deres er realistisk. Med dette mener vi at søknadssummen til Riksantikvaren </w:t>
      </w:r>
    </w:p>
    <w:p w14:paraId="5BF54A6D" w14:textId="77777777" w:rsidR="00B35070" w:rsidRPr="00456443" w:rsidRDefault="00B35070" w:rsidP="00B35070">
      <w:pPr>
        <w:pStyle w:val="Listeavsnitt"/>
        <w:numPr>
          <w:ilvl w:val="0"/>
          <w:numId w:val="25"/>
        </w:numPr>
        <w:spacing w:after="0"/>
        <w:rPr>
          <w:i/>
          <w:iCs/>
          <w:color w:val="4472C4" w:themeColor="accent1"/>
        </w:rPr>
      </w:pPr>
      <w:r w:rsidRPr="00456443">
        <w:rPr>
          <w:i/>
          <w:iCs/>
          <w:color w:val="4472C4" w:themeColor="accent1"/>
        </w:rPr>
        <w:t xml:space="preserve">kun skal omfatte objekter/prosjekter som er berettiget </w:t>
      </w:r>
      <w:r>
        <w:rPr>
          <w:i/>
          <w:iCs/>
          <w:color w:val="4472C4" w:themeColor="accent1"/>
        </w:rPr>
        <w:t xml:space="preserve">til å få </w:t>
      </w:r>
      <w:r w:rsidRPr="00456443">
        <w:rPr>
          <w:i/>
          <w:iCs/>
          <w:color w:val="4472C4" w:themeColor="accent1"/>
        </w:rPr>
        <w:t>tilskudd fra posten/ordningen</w:t>
      </w:r>
    </w:p>
    <w:p w14:paraId="6C3527C3" w14:textId="260A54E7" w:rsidR="00B35070" w:rsidRPr="00456443" w:rsidRDefault="00B35070" w:rsidP="00B35070">
      <w:pPr>
        <w:pStyle w:val="Listeavsnitt"/>
        <w:numPr>
          <w:ilvl w:val="0"/>
          <w:numId w:val="25"/>
        </w:numPr>
        <w:spacing w:after="0"/>
        <w:rPr>
          <w:i/>
          <w:iCs/>
          <w:color w:val="4472C4" w:themeColor="accent1"/>
        </w:rPr>
      </w:pPr>
      <w:r w:rsidRPr="00456443">
        <w:rPr>
          <w:i/>
          <w:iCs/>
          <w:color w:val="4472C4" w:themeColor="accent1"/>
        </w:rPr>
        <w:lastRenderedPageBreak/>
        <w:t xml:space="preserve">ikke skal være større enn det som er realistisk å få omsatt i tilskudd med tanke på kapasitet hos eierne, blant håndverkere og i forvaltningen.  </w:t>
      </w:r>
    </w:p>
    <w:p w14:paraId="30A060F9" w14:textId="77777777" w:rsidR="00AC01AA" w:rsidRDefault="00AC01AA" w:rsidP="00B35070">
      <w:pPr>
        <w:spacing w:after="0"/>
        <w:ind w:left="45"/>
        <w:rPr>
          <w:i/>
          <w:iCs/>
          <w:color w:val="4472C4" w:themeColor="accent1"/>
        </w:rPr>
      </w:pPr>
    </w:p>
    <w:p w14:paraId="4E4360D2" w14:textId="604F2ADE" w:rsidR="00B35070" w:rsidRPr="00456443" w:rsidRDefault="00B35070" w:rsidP="00B35070">
      <w:pPr>
        <w:spacing w:after="0"/>
        <w:ind w:left="45"/>
        <w:rPr>
          <w:i/>
          <w:iCs/>
          <w:color w:val="4472C4" w:themeColor="accent1"/>
        </w:rPr>
      </w:pPr>
      <w:r w:rsidRPr="00456443">
        <w:rPr>
          <w:i/>
          <w:iCs/>
          <w:color w:val="4472C4" w:themeColor="accent1"/>
        </w:rPr>
        <w:t xml:space="preserve">I kommentarfeltet i tabellen kan dere dele opp søknadssummene i undersummer hvis dere f.eks. vil synliggjøre enkelte prioriteringer eller satsninger. </w:t>
      </w:r>
    </w:p>
    <w:tbl>
      <w:tblPr>
        <w:tblStyle w:val="Tabellrutenett"/>
        <w:tblW w:w="0" w:type="auto"/>
        <w:tblLook w:val="04A0" w:firstRow="1" w:lastRow="0" w:firstColumn="1" w:lastColumn="0" w:noHBand="0" w:noVBand="1"/>
      </w:tblPr>
      <w:tblGrid>
        <w:gridCol w:w="2298"/>
        <w:gridCol w:w="1666"/>
        <w:gridCol w:w="1560"/>
        <w:gridCol w:w="3538"/>
      </w:tblGrid>
      <w:tr w:rsidR="006E526A" w14:paraId="3DAECAFE" w14:textId="77777777" w:rsidTr="00934998">
        <w:tc>
          <w:tcPr>
            <w:tcW w:w="2298" w:type="dxa"/>
            <w:shd w:val="clear" w:color="auto" w:fill="C5E0B3" w:themeFill="accent6" w:themeFillTint="66"/>
            <w:vAlign w:val="center"/>
          </w:tcPr>
          <w:p w14:paraId="1EB2F5F5" w14:textId="190F0B1B" w:rsidR="006E526A" w:rsidRPr="00934998" w:rsidRDefault="006E526A" w:rsidP="00934998">
            <w:pPr>
              <w:rPr>
                <w:b/>
                <w:bCs/>
              </w:rPr>
            </w:pPr>
            <w:bookmarkStart w:id="4" w:name="_Hlk82680521"/>
            <w:bookmarkEnd w:id="2"/>
            <w:bookmarkEnd w:id="3"/>
            <w:r w:rsidRPr="00934998">
              <w:rPr>
                <w:b/>
                <w:bCs/>
              </w:rPr>
              <w:t>Kategori</w:t>
            </w:r>
          </w:p>
        </w:tc>
        <w:tc>
          <w:tcPr>
            <w:tcW w:w="1666" w:type="dxa"/>
            <w:shd w:val="clear" w:color="auto" w:fill="C5E0B3" w:themeFill="accent6" w:themeFillTint="66"/>
            <w:vAlign w:val="center"/>
          </w:tcPr>
          <w:p w14:paraId="021F828A" w14:textId="034FF5B3" w:rsidR="006E526A" w:rsidRPr="00934998" w:rsidRDefault="006E526A" w:rsidP="00934998">
            <w:pPr>
              <w:rPr>
                <w:b/>
                <w:bCs/>
              </w:rPr>
            </w:pPr>
            <w:r w:rsidRPr="00934998">
              <w:rPr>
                <w:b/>
                <w:bCs/>
              </w:rPr>
              <w:t>Søknad om tilskudd 202</w:t>
            </w:r>
            <w:r w:rsidR="00C61AAD" w:rsidRPr="00934998">
              <w:rPr>
                <w:b/>
                <w:bCs/>
              </w:rPr>
              <w:t>3</w:t>
            </w:r>
          </w:p>
        </w:tc>
        <w:tc>
          <w:tcPr>
            <w:tcW w:w="1560" w:type="dxa"/>
            <w:shd w:val="clear" w:color="auto" w:fill="C5E0B3" w:themeFill="accent6" w:themeFillTint="66"/>
            <w:vAlign w:val="center"/>
          </w:tcPr>
          <w:p w14:paraId="4CC02991" w14:textId="40B24C70" w:rsidR="006E526A" w:rsidRPr="00934998" w:rsidRDefault="006E526A" w:rsidP="00934998">
            <w:pPr>
              <w:rPr>
                <w:b/>
                <w:bCs/>
              </w:rPr>
            </w:pPr>
            <w:r w:rsidRPr="00934998">
              <w:rPr>
                <w:b/>
                <w:bCs/>
              </w:rPr>
              <w:t>Søknad om tilsagn 202</w:t>
            </w:r>
            <w:r w:rsidR="00C61AAD" w:rsidRPr="00934998">
              <w:rPr>
                <w:b/>
                <w:bCs/>
              </w:rPr>
              <w:t>4</w:t>
            </w:r>
          </w:p>
        </w:tc>
        <w:tc>
          <w:tcPr>
            <w:tcW w:w="3538" w:type="dxa"/>
            <w:shd w:val="clear" w:color="auto" w:fill="C5E0B3" w:themeFill="accent6" w:themeFillTint="66"/>
            <w:vAlign w:val="center"/>
          </w:tcPr>
          <w:p w14:paraId="52928734" w14:textId="7CA5F73D" w:rsidR="006E526A" w:rsidRPr="00934998" w:rsidRDefault="006E526A" w:rsidP="00934998">
            <w:pPr>
              <w:rPr>
                <w:b/>
                <w:bCs/>
              </w:rPr>
            </w:pPr>
            <w:r w:rsidRPr="00934998">
              <w:rPr>
                <w:b/>
                <w:bCs/>
              </w:rPr>
              <w:t>Kommentar</w:t>
            </w:r>
          </w:p>
        </w:tc>
      </w:tr>
      <w:tr w:rsidR="006E526A" w14:paraId="725B1046" w14:textId="77777777" w:rsidTr="005A6326">
        <w:tc>
          <w:tcPr>
            <w:tcW w:w="2298" w:type="dxa"/>
          </w:tcPr>
          <w:p w14:paraId="75AE5806" w14:textId="65A30992"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r w:rsidRPr="00225D64">
              <w:rPr>
                <w:rStyle w:val="normaltextrun"/>
                <w:rFonts w:ascii="Calibri" w:eastAsia="MS Mincho" w:hAnsi="Calibri" w:cs="Calibri"/>
                <w:sz w:val="22"/>
                <w:szCs w:val="22"/>
              </w:rPr>
              <w:t>Verdensarvkoordinator (lønn og drift)</w:t>
            </w:r>
          </w:p>
        </w:tc>
        <w:tc>
          <w:tcPr>
            <w:tcW w:w="1666" w:type="dxa"/>
          </w:tcPr>
          <w:p w14:paraId="56A0BE80"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1560" w:type="dxa"/>
          </w:tcPr>
          <w:p w14:paraId="537F6F96" w14:textId="0DDF9D43"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3538" w:type="dxa"/>
          </w:tcPr>
          <w:p w14:paraId="3C73D1A5" w14:textId="03078B80"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r>
      <w:tr w:rsidR="006E526A" w14:paraId="53A2725B" w14:textId="77777777" w:rsidTr="005A6326">
        <w:tc>
          <w:tcPr>
            <w:tcW w:w="2298" w:type="dxa"/>
          </w:tcPr>
          <w:p w14:paraId="2A8C4AF0" w14:textId="6F5FAB2E"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r w:rsidRPr="00225D64">
              <w:rPr>
                <w:rStyle w:val="normaltextrun"/>
                <w:rFonts w:ascii="Calibri" w:eastAsia="MS Mincho" w:hAnsi="Calibri" w:cs="Calibri"/>
                <w:sz w:val="22"/>
                <w:szCs w:val="22"/>
              </w:rPr>
              <w:t xml:space="preserve">Istandsetting, skjøtsel og </w:t>
            </w:r>
            <w:r>
              <w:rPr>
                <w:rStyle w:val="normaltextrun"/>
                <w:rFonts w:ascii="Calibri" w:eastAsia="MS Mincho" w:hAnsi="Calibri" w:cs="Calibri"/>
                <w:sz w:val="22"/>
                <w:szCs w:val="22"/>
              </w:rPr>
              <w:t>ve</w:t>
            </w:r>
            <w:r>
              <w:rPr>
                <w:rStyle w:val="normaltextrun"/>
                <w:rFonts w:ascii="Calibri" w:eastAsia="MS Mincho" w:hAnsi="Calibri" w:cs="Calibri"/>
              </w:rPr>
              <w:t>dlikehold</w:t>
            </w:r>
          </w:p>
        </w:tc>
        <w:tc>
          <w:tcPr>
            <w:tcW w:w="1666" w:type="dxa"/>
          </w:tcPr>
          <w:p w14:paraId="2AB28268"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1560" w:type="dxa"/>
          </w:tcPr>
          <w:p w14:paraId="2B9902D9" w14:textId="6FB916F4"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3538" w:type="dxa"/>
          </w:tcPr>
          <w:p w14:paraId="63239641" w14:textId="5AE8AF46"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r>
      <w:tr w:rsidR="006E526A" w14:paraId="52A4846C" w14:textId="77777777" w:rsidTr="005A6326">
        <w:tc>
          <w:tcPr>
            <w:tcW w:w="2298" w:type="dxa"/>
          </w:tcPr>
          <w:p w14:paraId="5A1D74EE" w14:textId="236278C5"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r w:rsidRPr="00225D64">
              <w:rPr>
                <w:rStyle w:val="normaltextrun"/>
                <w:rFonts w:ascii="Calibri" w:eastAsia="MS Mincho" w:hAnsi="Calibri" w:cs="Calibri"/>
                <w:sz w:val="22"/>
                <w:szCs w:val="22"/>
              </w:rPr>
              <w:t>Forvaltning (</w:t>
            </w:r>
            <w:r>
              <w:rPr>
                <w:rStyle w:val="normaltextrun"/>
                <w:rFonts w:ascii="Calibri" w:eastAsia="MS Mincho" w:hAnsi="Calibri" w:cs="Calibri"/>
                <w:sz w:val="22"/>
                <w:szCs w:val="22"/>
              </w:rPr>
              <w:t>f</w:t>
            </w:r>
            <w:r>
              <w:rPr>
                <w:rStyle w:val="normaltextrun"/>
                <w:rFonts w:ascii="Calibri" w:eastAsia="MS Mincho" w:hAnsi="Calibri" w:cs="Calibri"/>
              </w:rPr>
              <w:t>.</w:t>
            </w:r>
            <w:r w:rsidRPr="00225D64">
              <w:rPr>
                <w:rStyle w:val="normaltextrun"/>
                <w:rFonts w:ascii="Calibri" w:eastAsia="MS Mincho" w:hAnsi="Calibri" w:cs="Calibri"/>
                <w:sz w:val="22"/>
                <w:szCs w:val="22"/>
              </w:rPr>
              <w:t>eks. forvaltningsplan, risikoanalyser</w:t>
            </w:r>
            <w:r w:rsidR="00F6705A">
              <w:rPr>
                <w:rStyle w:val="normaltextrun"/>
                <w:rFonts w:ascii="Calibri" w:eastAsia="MS Mincho" w:hAnsi="Calibri" w:cs="Calibri"/>
                <w:sz w:val="22"/>
                <w:szCs w:val="22"/>
              </w:rPr>
              <w:t xml:space="preserve"> og</w:t>
            </w:r>
            <w:r>
              <w:rPr>
                <w:rStyle w:val="normaltextrun"/>
                <w:rFonts w:ascii="Calibri" w:eastAsia="MS Mincho" w:hAnsi="Calibri" w:cs="Calibri"/>
                <w:sz w:val="22"/>
                <w:szCs w:val="22"/>
              </w:rPr>
              <w:t xml:space="preserve"> </w:t>
            </w:r>
            <w:r w:rsidRPr="00225D64">
              <w:rPr>
                <w:rStyle w:val="normaltextrun"/>
                <w:rFonts w:ascii="Calibri" w:eastAsia="MS Mincho" w:hAnsi="Calibri" w:cs="Calibri"/>
                <w:sz w:val="22"/>
                <w:szCs w:val="22"/>
              </w:rPr>
              <w:t>buffersonearbeid)</w:t>
            </w:r>
          </w:p>
        </w:tc>
        <w:tc>
          <w:tcPr>
            <w:tcW w:w="1666" w:type="dxa"/>
          </w:tcPr>
          <w:p w14:paraId="78FE627C"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1560" w:type="dxa"/>
          </w:tcPr>
          <w:p w14:paraId="10892BA6" w14:textId="1D419BB0"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3538" w:type="dxa"/>
          </w:tcPr>
          <w:p w14:paraId="371BC3A6" w14:textId="08E33C33"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r>
      <w:tr w:rsidR="006E526A" w14:paraId="6B3FBD02" w14:textId="77777777" w:rsidTr="005A6326">
        <w:tc>
          <w:tcPr>
            <w:tcW w:w="2298" w:type="dxa"/>
          </w:tcPr>
          <w:p w14:paraId="721C9563" w14:textId="7C4F4759"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r w:rsidRPr="00225D64">
              <w:rPr>
                <w:rStyle w:val="normaltextrun"/>
                <w:rFonts w:ascii="Calibri" w:eastAsia="MS Mincho" w:hAnsi="Calibri" w:cs="Calibri"/>
                <w:sz w:val="22"/>
                <w:szCs w:val="22"/>
              </w:rPr>
              <w:t>Formidling</w:t>
            </w:r>
            <w:r w:rsidR="00F6705A">
              <w:rPr>
                <w:rStyle w:val="normaltextrun"/>
                <w:rFonts w:ascii="Calibri" w:eastAsia="MS Mincho" w:hAnsi="Calibri" w:cs="Calibri"/>
                <w:sz w:val="22"/>
                <w:szCs w:val="22"/>
              </w:rPr>
              <w:t xml:space="preserve"> og kunnskapsutvikling</w:t>
            </w:r>
          </w:p>
        </w:tc>
        <w:tc>
          <w:tcPr>
            <w:tcW w:w="1666" w:type="dxa"/>
          </w:tcPr>
          <w:p w14:paraId="11947E12"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1560" w:type="dxa"/>
          </w:tcPr>
          <w:p w14:paraId="4D9BFDAF" w14:textId="52152E0D"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3538" w:type="dxa"/>
          </w:tcPr>
          <w:p w14:paraId="74601330"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r>
      <w:tr w:rsidR="006E526A" w14:paraId="65BA617C" w14:textId="77777777" w:rsidTr="005A6326">
        <w:tc>
          <w:tcPr>
            <w:tcW w:w="2298" w:type="dxa"/>
          </w:tcPr>
          <w:p w14:paraId="3B0E2691" w14:textId="159FC206"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r w:rsidRPr="00225D64">
              <w:rPr>
                <w:rStyle w:val="normaltextrun"/>
                <w:rFonts w:ascii="Calibri" w:eastAsia="MS Mincho" w:hAnsi="Calibri" w:cs="Calibri"/>
                <w:sz w:val="22"/>
                <w:szCs w:val="22"/>
              </w:rPr>
              <w:t>Ev. andre stillinger</w:t>
            </w:r>
          </w:p>
        </w:tc>
        <w:tc>
          <w:tcPr>
            <w:tcW w:w="1666" w:type="dxa"/>
          </w:tcPr>
          <w:p w14:paraId="47685C1F"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1560" w:type="dxa"/>
          </w:tcPr>
          <w:p w14:paraId="0A7FCA07" w14:textId="4AE17C3F"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3538" w:type="dxa"/>
          </w:tcPr>
          <w:p w14:paraId="28EA65F7" w14:textId="5636AC60"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r>
      <w:tr w:rsidR="006E526A" w14:paraId="3D51C5A5" w14:textId="77777777" w:rsidTr="005A6326">
        <w:tc>
          <w:tcPr>
            <w:tcW w:w="2298" w:type="dxa"/>
          </w:tcPr>
          <w:p w14:paraId="7557B251" w14:textId="67D4B1E6"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r w:rsidRPr="00225D64">
              <w:rPr>
                <w:rStyle w:val="normaltextrun"/>
                <w:rFonts w:ascii="Calibri" w:eastAsia="MS Mincho" w:hAnsi="Calibri" w:cs="Calibri"/>
                <w:sz w:val="22"/>
                <w:szCs w:val="22"/>
              </w:rPr>
              <w:t>Annet</w:t>
            </w:r>
            <w:r w:rsidR="00A6742D">
              <w:rPr>
                <w:rStyle w:val="normaltextrun"/>
                <w:rFonts w:ascii="Calibri" w:eastAsia="MS Mincho" w:hAnsi="Calibri" w:cs="Calibri"/>
                <w:sz w:val="22"/>
                <w:szCs w:val="22"/>
              </w:rPr>
              <w:t xml:space="preserve"> </w:t>
            </w:r>
            <w:r w:rsidR="00A6742D" w:rsidRPr="008A24F9">
              <w:rPr>
                <w:rStyle w:val="normaltextrun"/>
                <w:rFonts w:ascii="Calibri" w:eastAsia="MS Mincho" w:hAnsi="Calibri" w:cs="Calibri"/>
                <w:i/>
                <w:iCs/>
                <w:color w:val="ED7D31" w:themeColor="accent2"/>
                <w:sz w:val="18"/>
                <w:szCs w:val="18"/>
                <w:lang w:eastAsia="en-US"/>
              </w:rPr>
              <w:t>(må spesifiseres)</w:t>
            </w:r>
          </w:p>
        </w:tc>
        <w:tc>
          <w:tcPr>
            <w:tcW w:w="1666" w:type="dxa"/>
          </w:tcPr>
          <w:p w14:paraId="495BBF0A"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1560" w:type="dxa"/>
          </w:tcPr>
          <w:p w14:paraId="4060CB75" w14:textId="09A2E5EF"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c>
          <w:tcPr>
            <w:tcW w:w="3538" w:type="dxa"/>
          </w:tcPr>
          <w:p w14:paraId="5C6A0F0F" w14:textId="77777777"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sz w:val="22"/>
                <w:szCs w:val="22"/>
              </w:rPr>
            </w:pPr>
          </w:p>
        </w:tc>
      </w:tr>
      <w:tr w:rsidR="006E526A" w14:paraId="1E881D6F" w14:textId="77777777" w:rsidTr="005A6326">
        <w:tc>
          <w:tcPr>
            <w:tcW w:w="2298" w:type="dxa"/>
          </w:tcPr>
          <w:p w14:paraId="68E4851D" w14:textId="2E7EAA93"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b/>
                <w:bCs/>
                <w:sz w:val="22"/>
                <w:szCs w:val="22"/>
              </w:rPr>
            </w:pPr>
            <w:r w:rsidRPr="00225D64">
              <w:rPr>
                <w:rStyle w:val="normaltextrun"/>
                <w:rFonts w:ascii="Calibri" w:eastAsia="MS Mincho" w:hAnsi="Calibri" w:cs="Calibri"/>
                <w:b/>
                <w:bCs/>
                <w:sz w:val="22"/>
                <w:szCs w:val="22"/>
              </w:rPr>
              <w:t>Total søknadssum</w:t>
            </w:r>
          </w:p>
        </w:tc>
        <w:tc>
          <w:tcPr>
            <w:tcW w:w="1666" w:type="dxa"/>
          </w:tcPr>
          <w:p w14:paraId="13DA1825" w14:textId="3A81793F" w:rsidR="006E526A" w:rsidRPr="00225D64" w:rsidRDefault="008A24F9" w:rsidP="00A35ED0">
            <w:pPr>
              <w:pStyle w:val="paragraph"/>
              <w:spacing w:before="0" w:beforeAutospacing="0" w:after="0" w:afterAutospacing="0"/>
              <w:textAlignment w:val="baseline"/>
              <w:rPr>
                <w:rStyle w:val="normaltextrun"/>
                <w:rFonts w:ascii="Calibri" w:eastAsia="MS Mincho" w:hAnsi="Calibri" w:cs="Calibri"/>
                <w:b/>
                <w:bCs/>
                <w:sz w:val="22"/>
                <w:szCs w:val="22"/>
              </w:rPr>
            </w:pPr>
            <w:r>
              <w:rPr>
                <w:rStyle w:val="normaltextrun"/>
                <w:rFonts w:ascii="Calibri" w:eastAsia="MS Mincho" w:hAnsi="Calibri" w:cs="Calibri"/>
                <w:b/>
                <w:bCs/>
                <w:sz w:val="22"/>
                <w:szCs w:val="22"/>
              </w:rPr>
              <w:t>K</w:t>
            </w:r>
            <w:r>
              <w:rPr>
                <w:rStyle w:val="normaltextrun"/>
                <w:rFonts w:ascii="Calibri" w:eastAsia="MS Mincho" w:hAnsi="Calibri" w:cs="Calibri"/>
                <w:b/>
                <w:bCs/>
              </w:rPr>
              <w:t xml:space="preserve">r. </w:t>
            </w:r>
          </w:p>
        </w:tc>
        <w:tc>
          <w:tcPr>
            <w:tcW w:w="1560" w:type="dxa"/>
          </w:tcPr>
          <w:p w14:paraId="16D56F1D" w14:textId="1972A34E" w:rsidR="006E526A" w:rsidRPr="00225D64" w:rsidRDefault="008A24F9" w:rsidP="00A35ED0">
            <w:pPr>
              <w:pStyle w:val="paragraph"/>
              <w:spacing w:before="0" w:beforeAutospacing="0" w:after="0" w:afterAutospacing="0"/>
              <w:textAlignment w:val="baseline"/>
              <w:rPr>
                <w:rStyle w:val="normaltextrun"/>
                <w:rFonts w:ascii="Calibri" w:eastAsia="MS Mincho" w:hAnsi="Calibri" w:cs="Calibri"/>
                <w:b/>
                <w:bCs/>
                <w:sz w:val="22"/>
                <w:szCs w:val="22"/>
              </w:rPr>
            </w:pPr>
            <w:r>
              <w:rPr>
                <w:rStyle w:val="normaltextrun"/>
                <w:rFonts w:ascii="Calibri" w:eastAsia="MS Mincho" w:hAnsi="Calibri" w:cs="Calibri"/>
                <w:b/>
                <w:bCs/>
                <w:sz w:val="22"/>
                <w:szCs w:val="22"/>
              </w:rPr>
              <w:t xml:space="preserve">Kr. </w:t>
            </w:r>
          </w:p>
        </w:tc>
        <w:tc>
          <w:tcPr>
            <w:tcW w:w="3538" w:type="dxa"/>
          </w:tcPr>
          <w:p w14:paraId="369B4AB4" w14:textId="598D251B" w:rsidR="006E526A" w:rsidRPr="00225D64" w:rsidRDefault="006E526A" w:rsidP="00A35ED0">
            <w:pPr>
              <w:pStyle w:val="paragraph"/>
              <w:spacing w:before="0" w:beforeAutospacing="0" w:after="0" w:afterAutospacing="0"/>
              <w:textAlignment w:val="baseline"/>
              <w:rPr>
                <w:rStyle w:val="normaltextrun"/>
                <w:rFonts w:ascii="Calibri" w:eastAsia="MS Mincho" w:hAnsi="Calibri" w:cs="Calibri"/>
                <w:b/>
                <w:bCs/>
                <w:sz w:val="22"/>
                <w:szCs w:val="22"/>
              </w:rPr>
            </w:pPr>
          </w:p>
        </w:tc>
      </w:tr>
    </w:tbl>
    <w:p w14:paraId="3B05038D" w14:textId="77777777" w:rsidR="0094670C" w:rsidRDefault="0094670C" w:rsidP="0094670C">
      <w:pPr>
        <w:spacing w:after="0"/>
        <w:ind w:left="45"/>
        <w:rPr>
          <w:i/>
          <w:iCs/>
          <w:color w:val="4472C4" w:themeColor="accent1"/>
        </w:rPr>
      </w:pPr>
    </w:p>
    <w:p w14:paraId="33E22A03" w14:textId="363F71FF" w:rsidR="0094670C" w:rsidRPr="00456443" w:rsidRDefault="0094670C" w:rsidP="0094670C">
      <w:pPr>
        <w:spacing w:after="0"/>
        <w:ind w:left="45"/>
        <w:rPr>
          <w:i/>
          <w:iCs/>
          <w:color w:val="4472C4" w:themeColor="accent1"/>
        </w:rPr>
      </w:pPr>
      <w:r w:rsidRPr="00456443">
        <w:rPr>
          <w:i/>
          <w:iCs/>
          <w:color w:val="4472C4" w:themeColor="accent1"/>
        </w:rPr>
        <w:t xml:space="preserve">Vi ber om at dere redegjør for søknadssummen. Redegjørelsen skal underbygge </w:t>
      </w:r>
      <w:r>
        <w:rPr>
          <w:i/>
          <w:iCs/>
          <w:color w:val="4472C4" w:themeColor="accent1"/>
        </w:rPr>
        <w:t>at</w:t>
      </w:r>
      <w:r w:rsidRPr="00456443">
        <w:rPr>
          <w:i/>
          <w:iCs/>
          <w:color w:val="4472C4" w:themeColor="accent1"/>
        </w:rPr>
        <w:t xml:space="preserve"> søknadssummen</w:t>
      </w:r>
      <w:r>
        <w:rPr>
          <w:i/>
          <w:iCs/>
          <w:color w:val="4472C4" w:themeColor="accent1"/>
        </w:rPr>
        <w:t xml:space="preserve"> er realistisk</w:t>
      </w:r>
      <w:r w:rsidRPr="00456443">
        <w:rPr>
          <w:i/>
          <w:iCs/>
          <w:color w:val="4472C4" w:themeColor="accent1"/>
        </w:rPr>
        <w:t xml:space="preserve">. </w:t>
      </w:r>
    </w:p>
    <w:p w14:paraId="06729048" w14:textId="2FF5B843" w:rsidR="0094670C" w:rsidRDefault="0094670C" w:rsidP="0094670C">
      <w:pPr>
        <w:pStyle w:val="paragraph"/>
        <w:spacing w:before="0" w:beforeAutospacing="0" w:after="0" w:afterAutospacing="0"/>
        <w:ind w:left="60"/>
        <w:rPr>
          <w:rStyle w:val="normaltextrun"/>
          <w:i/>
          <w:iCs/>
        </w:rPr>
      </w:pPr>
    </w:p>
    <w:tbl>
      <w:tblPr>
        <w:tblStyle w:val="Tabellrutenett"/>
        <w:tblW w:w="0" w:type="auto"/>
        <w:tblLook w:val="04A0" w:firstRow="1" w:lastRow="0" w:firstColumn="1" w:lastColumn="0" w:noHBand="0" w:noVBand="1"/>
      </w:tblPr>
      <w:tblGrid>
        <w:gridCol w:w="9062"/>
      </w:tblGrid>
      <w:tr w:rsidR="0094670C" w:rsidRPr="00B0376C" w14:paraId="2E316F78" w14:textId="77777777" w:rsidTr="00115FA1">
        <w:trPr>
          <w:trHeight w:val="79"/>
        </w:trPr>
        <w:tc>
          <w:tcPr>
            <w:tcW w:w="9062" w:type="dxa"/>
          </w:tcPr>
          <w:p w14:paraId="7415CFCD" w14:textId="77777777" w:rsidR="0094670C" w:rsidRPr="00B0376C" w:rsidRDefault="0094670C" w:rsidP="00115FA1">
            <w:pPr>
              <w:pStyle w:val="paragraph"/>
              <w:spacing w:before="0" w:beforeAutospacing="0" w:after="0" w:afterAutospacing="0"/>
              <w:textAlignment w:val="baseline"/>
              <w:rPr>
                <w:rStyle w:val="normaltextrun"/>
                <w:rFonts w:ascii="Calibri" w:eastAsia="MS Mincho" w:hAnsi="Calibri" w:cs="Calibri"/>
                <w:b/>
                <w:bCs/>
                <w:sz w:val="22"/>
                <w:szCs w:val="22"/>
              </w:rPr>
            </w:pPr>
            <w:r>
              <w:rPr>
                <w:rStyle w:val="normaltextrun"/>
                <w:rFonts w:ascii="Calibri" w:eastAsia="MS Mincho" w:hAnsi="Calibri" w:cs="Calibri"/>
                <w:b/>
                <w:bCs/>
                <w:sz w:val="22"/>
                <w:szCs w:val="22"/>
              </w:rPr>
              <w:t xml:space="preserve">Redegjørelse </w:t>
            </w:r>
            <w:r w:rsidRPr="02E6804B">
              <w:rPr>
                <w:rStyle w:val="normaltextrun"/>
                <w:rFonts w:ascii="Calibri" w:eastAsia="MS Mincho" w:hAnsi="Calibri" w:cs="Calibri"/>
                <w:b/>
                <w:bCs/>
                <w:sz w:val="22"/>
                <w:szCs w:val="22"/>
              </w:rPr>
              <w:t>for søknadssum</w:t>
            </w:r>
            <w:r>
              <w:rPr>
                <w:rStyle w:val="normaltextrun"/>
                <w:rFonts w:ascii="Calibri" w:eastAsia="MS Mincho" w:hAnsi="Calibri" w:cs="Calibri"/>
                <w:b/>
                <w:bCs/>
                <w:sz w:val="22"/>
                <w:szCs w:val="22"/>
              </w:rPr>
              <w:t xml:space="preserve"> </w:t>
            </w:r>
          </w:p>
          <w:p w14:paraId="03D1EDC7" w14:textId="77777777" w:rsidR="0094670C" w:rsidRPr="00B0376C" w:rsidRDefault="0094670C" w:rsidP="00115FA1">
            <w:pPr>
              <w:pStyle w:val="paragraph"/>
              <w:spacing w:before="0" w:beforeAutospacing="0" w:after="0" w:afterAutospacing="0"/>
              <w:textAlignment w:val="baseline"/>
              <w:rPr>
                <w:rFonts w:ascii="Calibri" w:hAnsi="Calibri" w:cs="Calibri"/>
                <w:sz w:val="22"/>
                <w:szCs w:val="22"/>
              </w:rPr>
            </w:pPr>
          </w:p>
          <w:p w14:paraId="279B99FA" w14:textId="77777777" w:rsidR="0094670C" w:rsidRPr="00B0376C" w:rsidRDefault="0094670C" w:rsidP="00115FA1">
            <w:pPr>
              <w:pStyle w:val="paragraph"/>
              <w:spacing w:before="0" w:beforeAutospacing="0" w:after="0" w:afterAutospacing="0"/>
              <w:textAlignment w:val="baseline"/>
              <w:rPr>
                <w:rFonts w:ascii="Calibri" w:hAnsi="Calibri" w:cs="Calibri"/>
                <w:sz w:val="22"/>
                <w:szCs w:val="22"/>
              </w:rPr>
            </w:pPr>
          </w:p>
          <w:p w14:paraId="176EC585" w14:textId="77777777" w:rsidR="0094670C" w:rsidRPr="00B0376C" w:rsidRDefault="0094670C" w:rsidP="00115FA1">
            <w:pPr>
              <w:pStyle w:val="paragraph"/>
              <w:spacing w:before="0" w:beforeAutospacing="0" w:after="0" w:afterAutospacing="0"/>
              <w:textAlignment w:val="baseline"/>
              <w:rPr>
                <w:rFonts w:ascii="Calibri" w:hAnsi="Calibri" w:cs="Calibri"/>
                <w:sz w:val="22"/>
                <w:szCs w:val="22"/>
              </w:rPr>
            </w:pPr>
          </w:p>
          <w:p w14:paraId="0F9C2D8D" w14:textId="77777777" w:rsidR="0094670C" w:rsidRPr="00B0376C" w:rsidRDefault="0094670C" w:rsidP="00115FA1">
            <w:pPr>
              <w:pStyle w:val="paragraph"/>
              <w:spacing w:before="0" w:beforeAutospacing="0" w:after="0" w:afterAutospacing="0"/>
              <w:textAlignment w:val="baseline"/>
              <w:rPr>
                <w:rFonts w:ascii="Calibri" w:hAnsi="Calibri" w:cs="Calibri"/>
                <w:sz w:val="22"/>
                <w:szCs w:val="22"/>
              </w:rPr>
            </w:pPr>
          </w:p>
          <w:p w14:paraId="758C3078" w14:textId="77777777" w:rsidR="0094670C" w:rsidRPr="00B0376C" w:rsidRDefault="0094670C" w:rsidP="00115FA1">
            <w:pPr>
              <w:pStyle w:val="paragraph"/>
              <w:spacing w:before="0" w:beforeAutospacing="0" w:after="0" w:afterAutospacing="0"/>
              <w:textAlignment w:val="baseline"/>
              <w:rPr>
                <w:rFonts w:ascii="Calibri" w:hAnsi="Calibri" w:cs="Calibri"/>
                <w:sz w:val="22"/>
                <w:szCs w:val="22"/>
              </w:rPr>
            </w:pPr>
          </w:p>
          <w:p w14:paraId="1E2C58EB" w14:textId="77777777" w:rsidR="0094670C" w:rsidRPr="00B0376C" w:rsidRDefault="0094670C" w:rsidP="00115FA1">
            <w:pPr>
              <w:pStyle w:val="paragraph"/>
              <w:spacing w:before="0" w:beforeAutospacing="0" w:after="0" w:afterAutospacing="0"/>
              <w:textAlignment w:val="baseline"/>
              <w:rPr>
                <w:rFonts w:ascii="Calibri" w:hAnsi="Calibri" w:cs="Calibri"/>
                <w:sz w:val="22"/>
                <w:szCs w:val="22"/>
              </w:rPr>
            </w:pPr>
          </w:p>
          <w:p w14:paraId="265BE373" w14:textId="77777777" w:rsidR="0094670C" w:rsidRPr="00B0376C" w:rsidRDefault="0094670C" w:rsidP="00115FA1">
            <w:pPr>
              <w:pStyle w:val="paragraph"/>
              <w:spacing w:before="0" w:beforeAutospacing="0" w:after="0" w:afterAutospacing="0"/>
              <w:textAlignment w:val="baseline"/>
              <w:rPr>
                <w:rFonts w:ascii="Calibri" w:hAnsi="Calibri" w:cs="Calibri"/>
                <w:b/>
                <w:bCs/>
                <w:sz w:val="22"/>
                <w:szCs w:val="22"/>
              </w:rPr>
            </w:pPr>
          </w:p>
        </w:tc>
      </w:tr>
    </w:tbl>
    <w:p w14:paraId="37CDDC12" w14:textId="305142C4" w:rsidR="00AE4611" w:rsidRDefault="00AE4611" w:rsidP="00AE4611">
      <w:pPr>
        <w:pStyle w:val="paragraph"/>
        <w:spacing w:before="0" w:beforeAutospacing="0" w:after="0" w:afterAutospacing="0"/>
        <w:textAlignment w:val="baseline"/>
        <w:rPr>
          <w:rStyle w:val="normaltextrun"/>
          <w:rFonts w:ascii="Calibri" w:eastAsia="MS Mincho" w:hAnsi="Calibri" w:cs="Calibri"/>
          <w:sz w:val="22"/>
          <w:szCs w:val="22"/>
        </w:rPr>
      </w:pPr>
    </w:p>
    <w:p w14:paraId="0EF76354" w14:textId="1C5CA548" w:rsidR="00042837" w:rsidRPr="00B24218" w:rsidRDefault="00B24218" w:rsidP="0094670C">
      <w:pPr>
        <w:pStyle w:val="Overskrift1"/>
        <w:rPr>
          <w:rStyle w:val="normaltextrun"/>
          <w:rFonts w:ascii="Calibri Light" w:hAnsi="Calibri Light" w:cs="Calibri Light"/>
          <w:color w:val="2F5496"/>
        </w:rPr>
      </w:pPr>
      <w:r>
        <w:rPr>
          <w:rStyle w:val="normaltextrun"/>
          <w:rFonts w:ascii="Calibri Light" w:hAnsi="Calibri Light" w:cs="Calibri Light"/>
          <w:color w:val="2F5496"/>
        </w:rPr>
        <w:t>Ti</w:t>
      </w:r>
      <w:r w:rsidR="00042837" w:rsidRPr="00B24218">
        <w:rPr>
          <w:rStyle w:val="normaltextrun"/>
          <w:rFonts w:ascii="Calibri Light" w:hAnsi="Calibri Light" w:cs="Calibri Light"/>
          <w:color w:val="2F5496"/>
        </w:rPr>
        <w:t>lleggsopplysninger</w:t>
      </w:r>
    </w:p>
    <w:p w14:paraId="500C2E29" w14:textId="0DAAA11F" w:rsidR="00042837" w:rsidRPr="009E3569" w:rsidRDefault="00042837" w:rsidP="00746D88">
      <w:pPr>
        <w:spacing w:after="0"/>
        <w:rPr>
          <w:i/>
          <w:iCs/>
          <w:color w:val="4472C4" w:themeColor="accent1"/>
        </w:rPr>
      </w:pPr>
      <w:r w:rsidRPr="009E3569">
        <w:rPr>
          <w:i/>
          <w:iCs/>
          <w:color w:val="4472C4" w:themeColor="accent1"/>
        </w:rPr>
        <w:t>Vi ber også om følgende</w:t>
      </w:r>
      <w:r w:rsidR="006D2392" w:rsidRPr="009E3569">
        <w:rPr>
          <w:i/>
          <w:iCs/>
          <w:color w:val="4472C4" w:themeColor="accent1"/>
        </w:rPr>
        <w:t xml:space="preserve"> opplysninger</w:t>
      </w:r>
      <w:r w:rsidRPr="009E3569">
        <w:rPr>
          <w:i/>
          <w:iCs/>
          <w:color w:val="4472C4" w:themeColor="accent1"/>
        </w:rPr>
        <w:t>:</w:t>
      </w:r>
    </w:p>
    <w:bookmarkEnd w:id="4"/>
    <w:p w14:paraId="65DDF6CE" w14:textId="2DDF089E" w:rsidR="00F23DA9" w:rsidRDefault="00934998" w:rsidP="00A711BB">
      <w:pPr>
        <w:rPr>
          <w:rStyle w:val="normaltextrun"/>
          <w:rFonts w:ascii="Calibri" w:eastAsia="MS Mincho" w:hAnsi="Calibri" w:cs="Calibri"/>
          <w:b/>
          <w:bCs/>
          <w:lang w:eastAsia="nb-NO"/>
        </w:rPr>
      </w:pPr>
      <w:r>
        <w:rPr>
          <w:noProof/>
        </w:rPr>
        <mc:AlternateContent>
          <mc:Choice Requires="wps">
            <w:drawing>
              <wp:anchor distT="0" distB="0" distL="114300" distR="114300" simplePos="0" relativeHeight="251673600" behindDoc="1" locked="0" layoutInCell="1" allowOverlap="1" wp14:anchorId="08228F4B" wp14:editId="605A7262">
                <wp:simplePos x="0" y="0"/>
                <wp:positionH relativeFrom="margin">
                  <wp:align>left</wp:align>
                </wp:positionH>
                <wp:positionV relativeFrom="paragraph">
                  <wp:posOffset>314144</wp:posOffset>
                </wp:positionV>
                <wp:extent cx="5718175" cy="1643380"/>
                <wp:effectExtent l="0" t="0" r="15875" b="13970"/>
                <wp:wrapTight wrapText="bothSides">
                  <wp:wrapPolygon edited="0">
                    <wp:start x="0" y="0"/>
                    <wp:lineTo x="0" y="21533"/>
                    <wp:lineTo x="21588" y="21533"/>
                    <wp:lineTo x="21588" y="0"/>
                    <wp:lineTo x="0" y="0"/>
                  </wp:wrapPolygon>
                </wp:wrapTight>
                <wp:docPr id="3" name="Tekstboks 3"/>
                <wp:cNvGraphicFramePr/>
                <a:graphic xmlns:a="http://schemas.openxmlformats.org/drawingml/2006/main">
                  <a:graphicData uri="http://schemas.microsoft.com/office/word/2010/wordprocessingShape">
                    <wps:wsp>
                      <wps:cNvSpPr txBox="1"/>
                      <wps:spPr>
                        <a:xfrm>
                          <a:off x="0" y="0"/>
                          <a:ext cx="5718175" cy="1643380"/>
                        </a:xfrm>
                        <a:prstGeom prst="rect">
                          <a:avLst/>
                        </a:prstGeom>
                        <a:solidFill>
                          <a:schemeClr val="lt1"/>
                        </a:solidFill>
                        <a:ln w="6350">
                          <a:solidFill>
                            <a:prstClr val="black"/>
                          </a:solidFill>
                        </a:ln>
                      </wps:spPr>
                      <wps:txbx>
                        <w:txbxContent>
                          <w:p w14:paraId="6E140966" w14:textId="77777777" w:rsidR="00934998" w:rsidRDefault="00934998" w:rsidP="00934998">
                            <w:pPr>
                              <w:pStyle w:val="paragraph"/>
                              <w:numPr>
                                <w:ilvl w:val="0"/>
                                <w:numId w:val="22"/>
                              </w:numPr>
                              <w:spacing w:before="0" w:beforeAutospacing="0" w:after="0" w:afterAutospacing="0"/>
                              <w:ind w:left="360"/>
                              <w:textAlignment w:val="baseline"/>
                              <w:rPr>
                                <w:rStyle w:val="normaltextrun"/>
                                <w:rFonts w:ascii="Calibri" w:eastAsia="MS Mincho" w:hAnsi="Calibri" w:cs="Calibri"/>
                                <w:b/>
                                <w:bCs/>
                                <w:sz w:val="22"/>
                                <w:szCs w:val="22"/>
                              </w:rPr>
                            </w:pPr>
                            <w:r w:rsidRPr="005A6326">
                              <w:rPr>
                                <w:rStyle w:val="normaltextrun"/>
                                <w:rFonts w:ascii="Calibri" w:eastAsia="MS Mincho" w:hAnsi="Calibri" w:cs="Calibri"/>
                                <w:b/>
                                <w:bCs/>
                                <w:sz w:val="22"/>
                                <w:szCs w:val="22"/>
                              </w:rPr>
                              <w:t>Hvordan har verdensarvrådet vært inne i vurderingen av søknadene?</w:t>
                            </w:r>
                          </w:p>
                          <w:p w14:paraId="11B98724" w14:textId="77777777" w:rsidR="00934998" w:rsidRDefault="00934998" w:rsidP="00934998">
                            <w:pPr>
                              <w:pStyle w:val="paragraph"/>
                              <w:spacing w:before="0" w:beforeAutospacing="0" w:after="0" w:afterAutospacing="0"/>
                              <w:textAlignment w:val="baseline"/>
                              <w:rPr>
                                <w:rStyle w:val="normaltextrun"/>
                                <w:rFonts w:ascii="Calibri" w:eastAsia="MS Mincho" w:hAnsi="Calibri" w:cs="Calibri"/>
                                <w:b/>
                                <w:bCs/>
                                <w:sz w:val="22"/>
                                <w:szCs w:val="22"/>
                              </w:rPr>
                            </w:pPr>
                          </w:p>
                          <w:p w14:paraId="158237F0" w14:textId="77777777" w:rsidR="00934998" w:rsidRDefault="00934998" w:rsidP="00934998">
                            <w:pPr>
                              <w:pStyle w:val="paragraph"/>
                              <w:spacing w:before="0" w:beforeAutospacing="0" w:after="0" w:afterAutospacing="0"/>
                              <w:textAlignment w:val="baseline"/>
                              <w:rPr>
                                <w:rStyle w:val="normaltextrun"/>
                                <w:rFonts w:ascii="Calibri" w:eastAsia="MS Mincho" w:hAnsi="Calibri" w:cs="Calibri"/>
                                <w:b/>
                                <w:bCs/>
                                <w:sz w:val="22"/>
                                <w:szCs w:val="22"/>
                              </w:rPr>
                            </w:pPr>
                          </w:p>
                          <w:p w14:paraId="3FA8AD15" w14:textId="77777777" w:rsidR="00934998" w:rsidRPr="005A6326" w:rsidRDefault="00934998" w:rsidP="00934998">
                            <w:pPr>
                              <w:pStyle w:val="paragraph"/>
                              <w:spacing w:before="0" w:beforeAutospacing="0" w:after="0" w:afterAutospacing="0"/>
                              <w:textAlignment w:val="baseline"/>
                              <w:rPr>
                                <w:rStyle w:val="normaltextrun"/>
                                <w:rFonts w:ascii="Calibri" w:eastAsia="MS Mincho" w:hAnsi="Calibri" w:cs="Calibri"/>
                                <w:b/>
                                <w:bCs/>
                                <w:sz w:val="22"/>
                                <w:szCs w:val="22"/>
                              </w:rPr>
                            </w:pPr>
                          </w:p>
                          <w:p w14:paraId="4504CFA0" w14:textId="77777777" w:rsidR="00934998" w:rsidRPr="005A6326" w:rsidRDefault="00934998" w:rsidP="00934998">
                            <w:pPr>
                              <w:pStyle w:val="paragraph"/>
                              <w:numPr>
                                <w:ilvl w:val="0"/>
                                <w:numId w:val="22"/>
                              </w:numPr>
                              <w:spacing w:before="0" w:beforeAutospacing="0" w:after="0" w:afterAutospacing="0"/>
                              <w:ind w:left="360"/>
                              <w:textAlignment w:val="baseline"/>
                              <w:rPr>
                                <w:rStyle w:val="normaltextrun"/>
                                <w:rFonts w:ascii="Calibri" w:eastAsia="MS Mincho" w:hAnsi="Calibri" w:cs="Calibri"/>
                                <w:b/>
                                <w:bCs/>
                                <w:sz w:val="22"/>
                                <w:szCs w:val="22"/>
                              </w:rPr>
                            </w:pPr>
                            <w:r w:rsidRPr="005A6326">
                              <w:rPr>
                                <w:rStyle w:val="normaltextrun"/>
                                <w:rFonts w:ascii="Calibri" w:eastAsia="MS Mincho" w:hAnsi="Calibri" w:cs="Calibri"/>
                                <w:b/>
                                <w:bCs/>
                                <w:sz w:val="22"/>
                                <w:szCs w:val="22"/>
                              </w:rPr>
                              <w:t>Søkes det om midler også fra andre tilskuddsposter for å styrke verdensarven?</w:t>
                            </w:r>
                          </w:p>
                          <w:p w14:paraId="649E1486" w14:textId="77777777" w:rsidR="00934998" w:rsidRDefault="00934998" w:rsidP="00934998">
                            <w:pPr>
                              <w:rPr>
                                <w:b/>
                                <w:bCs/>
                              </w:rPr>
                            </w:pPr>
                          </w:p>
                          <w:p w14:paraId="1F864BFF" w14:textId="77777777" w:rsidR="00934998" w:rsidRDefault="00934998" w:rsidP="00934998">
                            <w:pPr>
                              <w:rPr>
                                <w:b/>
                                <w:bCs/>
                              </w:rPr>
                            </w:pPr>
                          </w:p>
                          <w:p w14:paraId="7E1E3E04" w14:textId="77777777" w:rsidR="00934998" w:rsidRDefault="00934998" w:rsidP="00934998">
                            <w:pPr>
                              <w:rPr>
                                <w:b/>
                                <w:bCs/>
                              </w:rPr>
                            </w:pPr>
                          </w:p>
                          <w:p w14:paraId="693E0B1F" w14:textId="77777777" w:rsidR="00934998" w:rsidRDefault="00934998" w:rsidP="00934998">
                            <w:pPr>
                              <w:rPr>
                                <w:b/>
                                <w:bCs/>
                              </w:rPr>
                            </w:pPr>
                          </w:p>
                          <w:p w14:paraId="0C3DA537" w14:textId="77777777" w:rsidR="00934998" w:rsidRDefault="00934998" w:rsidP="00934998">
                            <w:pPr>
                              <w:rPr>
                                <w:b/>
                                <w:bCs/>
                              </w:rPr>
                            </w:pPr>
                          </w:p>
                          <w:p w14:paraId="33F7F99C" w14:textId="77777777" w:rsidR="00934998" w:rsidRDefault="00934998" w:rsidP="00934998">
                            <w:pPr>
                              <w:rPr>
                                <w:b/>
                                <w:bCs/>
                              </w:rPr>
                            </w:pPr>
                          </w:p>
                          <w:p w14:paraId="4B2FAC37" w14:textId="77777777" w:rsidR="00934998" w:rsidRDefault="00934998" w:rsidP="00934998">
                            <w:pPr>
                              <w:rPr>
                                <w:b/>
                                <w:bCs/>
                              </w:rPr>
                            </w:pPr>
                          </w:p>
                          <w:p w14:paraId="7EEE8BF3" w14:textId="77777777" w:rsidR="00934998" w:rsidRDefault="00934998" w:rsidP="00934998">
                            <w:pPr>
                              <w:rPr>
                                <w:b/>
                                <w:bCs/>
                              </w:rPr>
                            </w:pPr>
                          </w:p>
                          <w:p w14:paraId="207BDE8B" w14:textId="77777777" w:rsidR="00934998" w:rsidRDefault="00934998" w:rsidP="00934998">
                            <w:pPr>
                              <w:rPr>
                                <w:b/>
                                <w:bCs/>
                              </w:rPr>
                            </w:pPr>
                          </w:p>
                          <w:p w14:paraId="4B153850" w14:textId="77777777" w:rsidR="00934998" w:rsidRPr="00E333C5" w:rsidRDefault="00934998" w:rsidP="0093499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8F4B" id="Tekstboks 3" o:spid="_x0000_s1028" type="#_x0000_t202" style="position:absolute;margin-left:0;margin-top:24.75pt;width:450.25pt;height:129.4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" fillcolor="white [3201]" strokeweight=".5pt">
                <v:textbox>
                  <w:txbxContent>
                    <w:p w14:paraId="6E140966" w14:textId="77777777" w:rsidR="00934998" w:rsidRDefault="00934998" w:rsidP="00934998">
                      <w:pPr>
                        <w:pStyle w:val="paragraph"/>
                        <w:numPr>
                          <w:ilvl w:val="0"/>
                          <w:numId w:val="22"/>
                        </w:numPr>
                        <w:spacing w:before="0" w:beforeAutospacing="0" w:after="0" w:afterAutospacing="0"/>
                        <w:ind w:left="360"/>
                        <w:textAlignment w:val="baseline"/>
                        <w:rPr>
                          <w:rStyle w:val="normaltextrun"/>
                          <w:rFonts w:ascii="Calibri" w:eastAsia="MS Mincho" w:hAnsi="Calibri" w:cs="Calibri"/>
                          <w:b/>
                          <w:bCs/>
                          <w:sz w:val="22"/>
                          <w:szCs w:val="22"/>
                        </w:rPr>
                      </w:pPr>
                      <w:r w:rsidRPr="005A6326">
                        <w:rPr>
                          <w:rStyle w:val="normaltextrun"/>
                          <w:rFonts w:ascii="Calibri" w:eastAsia="MS Mincho" w:hAnsi="Calibri" w:cs="Calibri"/>
                          <w:b/>
                          <w:bCs/>
                          <w:sz w:val="22"/>
                          <w:szCs w:val="22"/>
                        </w:rPr>
                        <w:t>Hvordan har verdensarvrådet vært inne i vurderingen av søknadene?</w:t>
                      </w:r>
                    </w:p>
                    <w:p w14:paraId="11B98724" w14:textId="77777777" w:rsidR="00934998" w:rsidRDefault="00934998" w:rsidP="00934998">
                      <w:pPr>
                        <w:pStyle w:val="paragraph"/>
                        <w:spacing w:before="0" w:beforeAutospacing="0" w:after="0" w:afterAutospacing="0"/>
                        <w:textAlignment w:val="baseline"/>
                        <w:rPr>
                          <w:rStyle w:val="normaltextrun"/>
                          <w:rFonts w:ascii="Calibri" w:eastAsia="MS Mincho" w:hAnsi="Calibri" w:cs="Calibri"/>
                          <w:b/>
                          <w:bCs/>
                          <w:sz w:val="22"/>
                          <w:szCs w:val="22"/>
                        </w:rPr>
                      </w:pPr>
                    </w:p>
                    <w:p w14:paraId="158237F0" w14:textId="77777777" w:rsidR="00934998" w:rsidRDefault="00934998" w:rsidP="00934998">
                      <w:pPr>
                        <w:pStyle w:val="paragraph"/>
                        <w:spacing w:before="0" w:beforeAutospacing="0" w:after="0" w:afterAutospacing="0"/>
                        <w:textAlignment w:val="baseline"/>
                        <w:rPr>
                          <w:rStyle w:val="normaltextrun"/>
                          <w:rFonts w:ascii="Calibri" w:eastAsia="MS Mincho" w:hAnsi="Calibri" w:cs="Calibri"/>
                          <w:b/>
                          <w:bCs/>
                          <w:sz w:val="22"/>
                          <w:szCs w:val="22"/>
                        </w:rPr>
                      </w:pPr>
                    </w:p>
                    <w:p w14:paraId="3FA8AD15" w14:textId="77777777" w:rsidR="00934998" w:rsidRPr="005A6326" w:rsidRDefault="00934998" w:rsidP="00934998">
                      <w:pPr>
                        <w:pStyle w:val="paragraph"/>
                        <w:spacing w:before="0" w:beforeAutospacing="0" w:after="0" w:afterAutospacing="0"/>
                        <w:textAlignment w:val="baseline"/>
                        <w:rPr>
                          <w:rStyle w:val="normaltextrun"/>
                          <w:rFonts w:ascii="Calibri" w:eastAsia="MS Mincho" w:hAnsi="Calibri" w:cs="Calibri"/>
                          <w:b/>
                          <w:bCs/>
                          <w:sz w:val="22"/>
                          <w:szCs w:val="22"/>
                        </w:rPr>
                      </w:pPr>
                    </w:p>
                    <w:p w14:paraId="4504CFA0" w14:textId="77777777" w:rsidR="00934998" w:rsidRPr="005A6326" w:rsidRDefault="00934998" w:rsidP="00934998">
                      <w:pPr>
                        <w:pStyle w:val="paragraph"/>
                        <w:numPr>
                          <w:ilvl w:val="0"/>
                          <w:numId w:val="22"/>
                        </w:numPr>
                        <w:spacing w:before="0" w:beforeAutospacing="0" w:after="0" w:afterAutospacing="0"/>
                        <w:ind w:left="360"/>
                        <w:textAlignment w:val="baseline"/>
                        <w:rPr>
                          <w:rStyle w:val="normaltextrun"/>
                          <w:rFonts w:ascii="Calibri" w:eastAsia="MS Mincho" w:hAnsi="Calibri" w:cs="Calibri"/>
                          <w:b/>
                          <w:bCs/>
                          <w:sz w:val="22"/>
                          <w:szCs w:val="22"/>
                        </w:rPr>
                      </w:pPr>
                      <w:r w:rsidRPr="005A6326">
                        <w:rPr>
                          <w:rStyle w:val="normaltextrun"/>
                          <w:rFonts w:ascii="Calibri" w:eastAsia="MS Mincho" w:hAnsi="Calibri" w:cs="Calibri"/>
                          <w:b/>
                          <w:bCs/>
                          <w:sz w:val="22"/>
                          <w:szCs w:val="22"/>
                        </w:rPr>
                        <w:t>Søkes det om midler også fra andre tilskuddsposter for å styrke verdensarven?</w:t>
                      </w:r>
                    </w:p>
                    <w:p w14:paraId="649E1486" w14:textId="77777777" w:rsidR="00934998" w:rsidRDefault="00934998" w:rsidP="00934998">
                      <w:pPr>
                        <w:rPr>
                          <w:b/>
                          <w:bCs/>
                        </w:rPr>
                      </w:pPr>
                    </w:p>
                    <w:p w14:paraId="1F864BFF" w14:textId="77777777" w:rsidR="00934998" w:rsidRDefault="00934998" w:rsidP="00934998">
                      <w:pPr>
                        <w:rPr>
                          <w:b/>
                          <w:bCs/>
                        </w:rPr>
                      </w:pPr>
                    </w:p>
                    <w:p w14:paraId="7E1E3E04" w14:textId="77777777" w:rsidR="00934998" w:rsidRDefault="00934998" w:rsidP="00934998">
                      <w:pPr>
                        <w:rPr>
                          <w:b/>
                          <w:bCs/>
                        </w:rPr>
                      </w:pPr>
                    </w:p>
                    <w:p w14:paraId="693E0B1F" w14:textId="77777777" w:rsidR="00934998" w:rsidRDefault="00934998" w:rsidP="00934998">
                      <w:pPr>
                        <w:rPr>
                          <w:b/>
                          <w:bCs/>
                        </w:rPr>
                      </w:pPr>
                    </w:p>
                    <w:p w14:paraId="0C3DA537" w14:textId="77777777" w:rsidR="00934998" w:rsidRDefault="00934998" w:rsidP="00934998">
                      <w:pPr>
                        <w:rPr>
                          <w:b/>
                          <w:bCs/>
                        </w:rPr>
                      </w:pPr>
                    </w:p>
                    <w:p w14:paraId="33F7F99C" w14:textId="77777777" w:rsidR="00934998" w:rsidRDefault="00934998" w:rsidP="00934998">
                      <w:pPr>
                        <w:rPr>
                          <w:b/>
                          <w:bCs/>
                        </w:rPr>
                      </w:pPr>
                    </w:p>
                    <w:p w14:paraId="4B2FAC37" w14:textId="77777777" w:rsidR="00934998" w:rsidRDefault="00934998" w:rsidP="00934998">
                      <w:pPr>
                        <w:rPr>
                          <w:b/>
                          <w:bCs/>
                        </w:rPr>
                      </w:pPr>
                    </w:p>
                    <w:p w14:paraId="7EEE8BF3" w14:textId="77777777" w:rsidR="00934998" w:rsidRDefault="00934998" w:rsidP="00934998">
                      <w:pPr>
                        <w:rPr>
                          <w:b/>
                          <w:bCs/>
                        </w:rPr>
                      </w:pPr>
                    </w:p>
                    <w:p w14:paraId="207BDE8B" w14:textId="77777777" w:rsidR="00934998" w:rsidRDefault="00934998" w:rsidP="00934998">
                      <w:pPr>
                        <w:rPr>
                          <w:b/>
                          <w:bCs/>
                        </w:rPr>
                      </w:pPr>
                    </w:p>
                    <w:p w14:paraId="4B153850" w14:textId="77777777" w:rsidR="00934998" w:rsidRPr="00E333C5" w:rsidRDefault="00934998" w:rsidP="00934998">
                      <w:pPr>
                        <w:rPr>
                          <w:b/>
                          <w:bCs/>
                        </w:rPr>
                      </w:pPr>
                    </w:p>
                  </w:txbxContent>
                </v:textbox>
                <w10:wrap type="tight" anchorx="margin"/>
              </v:shape>
            </w:pict>
          </mc:Fallback>
        </mc:AlternateContent>
      </w:r>
    </w:p>
    <w:p w14:paraId="0BF85F4C" w14:textId="552CAC69" w:rsidR="00934998" w:rsidRDefault="00934998" w:rsidP="00A711BB">
      <w:pPr>
        <w:rPr>
          <w:rStyle w:val="normaltextrun"/>
          <w:rFonts w:ascii="Calibri" w:eastAsia="MS Mincho" w:hAnsi="Calibri" w:cs="Calibri"/>
          <w:b/>
          <w:bCs/>
          <w:lang w:eastAsia="nb-NO"/>
        </w:rPr>
      </w:pPr>
    </w:p>
    <w:p w14:paraId="22852697" w14:textId="77777777" w:rsidR="00A711BB" w:rsidRDefault="00A711BB" w:rsidP="00A711BB">
      <w:pPr>
        <w:pStyle w:val="Overskrift1"/>
      </w:pPr>
      <w:r>
        <w:lastRenderedPageBreak/>
        <w:t xml:space="preserve">Utbetalingsinformasjon </w:t>
      </w:r>
    </w:p>
    <w:p w14:paraId="692622A1" w14:textId="77777777" w:rsidR="00A711BB" w:rsidRPr="00456443" w:rsidRDefault="00A711BB" w:rsidP="00A711BB">
      <w:pPr>
        <w:rPr>
          <w:i/>
          <w:iCs/>
          <w:color w:val="4472C4" w:themeColor="accent1"/>
        </w:rPr>
      </w:pPr>
      <w:r w:rsidRPr="00456443">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A711BB" w14:paraId="57ECC670" w14:textId="77777777" w:rsidTr="00115FA1">
        <w:tc>
          <w:tcPr>
            <w:tcW w:w="3020" w:type="dxa"/>
            <w:shd w:val="clear" w:color="auto" w:fill="C5E0B3" w:themeFill="accent6" w:themeFillTint="66"/>
            <w:vAlign w:val="center"/>
          </w:tcPr>
          <w:p w14:paraId="770B6808" w14:textId="77777777" w:rsidR="00A711BB" w:rsidRPr="00355571" w:rsidRDefault="00A711BB" w:rsidP="00115FA1">
            <w:pPr>
              <w:rPr>
                <w:b/>
                <w:bCs/>
              </w:rPr>
            </w:pPr>
            <w:r w:rsidRPr="00355571">
              <w:rPr>
                <w:b/>
                <w:bCs/>
              </w:rPr>
              <w:t>Tilskudds</w:t>
            </w:r>
            <w:r>
              <w:rPr>
                <w:b/>
                <w:bCs/>
              </w:rPr>
              <w:t>ordning</w:t>
            </w:r>
          </w:p>
        </w:tc>
        <w:tc>
          <w:tcPr>
            <w:tcW w:w="3021" w:type="dxa"/>
            <w:shd w:val="clear" w:color="auto" w:fill="C5E0B3" w:themeFill="accent6" w:themeFillTint="66"/>
            <w:vAlign w:val="center"/>
          </w:tcPr>
          <w:p w14:paraId="0BA2EA2E" w14:textId="77777777" w:rsidR="00A711BB" w:rsidRPr="00355571" w:rsidRDefault="00A711BB" w:rsidP="00115FA1">
            <w:pPr>
              <w:rPr>
                <w:b/>
                <w:bCs/>
              </w:rPr>
            </w:pPr>
            <w:r w:rsidRPr="00355571">
              <w:rPr>
                <w:b/>
                <w:bCs/>
              </w:rPr>
              <w:t>Kontonummer</w:t>
            </w:r>
          </w:p>
        </w:tc>
        <w:tc>
          <w:tcPr>
            <w:tcW w:w="3021" w:type="dxa"/>
            <w:shd w:val="clear" w:color="auto" w:fill="C5E0B3" w:themeFill="accent6" w:themeFillTint="66"/>
            <w:vAlign w:val="center"/>
          </w:tcPr>
          <w:p w14:paraId="03FE9026" w14:textId="77777777" w:rsidR="00A711BB" w:rsidRPr="00355571" w:rsidRDefault="00A711BB" w:rsidP="00115FA1">
            <w:pPr>
              <w:rPr>
                <w:b/>
                <w:bCs/>
              </w:rPr>
            </w:pPr>
            <w:r>
              <w:rPr>
                <w:b/>
                <w:bCs/>
              </w:rPr>
              <w:t xml:space="preserve">Merknad </w:t>
            </w:r>
            <w:r>
              <w:rPr>
                <w:b/>
                <w:bCs/>
              </w:rPr>
              <w:br/>
            </w:r>
            <w:r w:rsidRPr="00EA7A4D">
              <w:rPr>
                <w:i/>
                <w:iCs/>
                <w:sz w:val="18"/>
                <w:szCs w:val="18"/>
              </w:rPr>
              <w:t>Eventuell merknad som utbetalingen fra Riksantikvaren skal merkes med.</w:t>
            </w:r>
            <w:r w:rsidRPr="00EA7A4D">
              <w:rPr>
                <w:i/>
                <w:iCs/>
              </w:rPr>
              <w:t xml:space="preserve"> </w:t>
            </w:r>
          </w:p>
        </w:tc>
      </w:tr>
      <w:tr w:rsidR="00A711BB" w14:paraId="2064EE0E" w14:textId="77777777" w:rsidTr="00115FA1">
        <w:trPr>
          <w:trHeight w:val="548"/>
        </w:trPr>
        <w:tc>
          <w:tcPr>
            <w:tcW w:w="3020" w:type="dxa"/>
            <w:shd w:val="clear" w:color="auto" w:fill="auto"/>
            <w:vAlign w:val="center"/>
          </w:tcPr>
          <w:p w14:paraId="31859F37" w14:textId="77777777" w:rsidR="00A711BB" w:rsidRPr="00355571" w:rsidRDefault="00A711BB" w:rsidP="00115FA1">
            <w:pPr>
              <w:rPr>
                <w:b/>
                <w:bCs/>
              </w:rPr>
            </w:pPr>
          </w:p>
        </w:tc>
        <w:tc>
          <w:tcPr>
            <w:tcW w:w="3021" w:type="dxa"/>
            <w:shd w:val="clear" w:color="auto" w:fill="auto"/>
            <w:vAlign w:val="center"/>
          </w:tcPr>
          <w:p w14:paraId="6E39C35D" w14:textId="77777777" w:rsidR="00A711BB" w:rsidRPr="00355571" w:rsidRDefault="00A711BB" w:rsidP="00115FA1">
            <w:pPr>
              <w:rPr>
                <w:b/>
                <w:bCs/>
              </w:rPr>
            </w:pPr>
          </w:p>
        </w:tc>
        <w:tc>
          <w:tcPr>
            <w:tcW w:w="3021" w:type="dxa"/>
            <w:shd w:val="clear" w:color="auto" w:fill="auto"/>
            <w:vAlign w:val="center"/>
          </w:tcPr>
          <w:p w14:paraId="3908C471" w14:textId="77777777" w:rsidR="00A711BB" w:rsidRPr="00355571" w:rsidRDefault="00A711BB" w:rsidP="00115FA1">
            <w:pPr>
              <w:rPr>
                <w:b/>
                <w:bCs/>
              </w:rPr>
            </w:pPr>
          </w:p>
        </w:tc>
      </w:tr>
    </w:tbl>
    <w:p w14:paraId="5B0D621B" w14:textId="77777777" w:rsidR="00A711BB" w:rsidRPr="00F1134E" w:rsidRDefault="00A711BB" w:rsidP="00A711BB"/>
    <w:p w14:paraId="2B79898A" w14:textId="77777777" w:rsidR="00A711BB" w:rsidRDefault="00A711BB" w:rsidP="00A711BB">
      <w:pPr>
        <w:pStyle w:val="Overskrift1"/>
      </w:pPr>
      <w:r>
        <w:t xml:space="preserve">Kontaktperson for tilskuddsordningen </w:t>
      </w:r>
    </w:p>
    <w:p w14:paraId="709E43E7" w14:textId="77777777" w:rsidR="00A711BB" w:rsidRPr="00456443" w:rsidRDefault="00A711BB" w:rsidP="00A711BB">
      <w:pPr>
        <w:rPr>
          <w:i/>
          <w:iCs/>
          <w:color w:val="4472C4" w:themeColor="accent1"/>
        </w:rPr>
      </w:pPr>
      <w:r w:rsidRPr="00456443">
        <w:rPr>
          <w:i/>
          <w:iCs/>
          <w:color w:val="4472C4" w:themeColor="accent1"/>
        </w:rPr>
        <w:t xml:space="preserve">Riksantikvaren vil </w:t>
      </w:r>
      <w:r>
        <w:rPr>
          <w:i/>
          <w:iCs/>
          <w:color w:val="4472C4" w:themeColor="accent1"/>
        </w:rPr>
        <w:t>kontakte disse</w:t>
      </w:r>
      <w:r w:rsidRPr="00456443">
        <w:rPr>
          <w:i/>
          <w:iCs/>
          <w:color w:val="4472C4" w:themeColor="accent1"/>
        </w:rPr>
        <w:t xml:space="preserve"> ved </w:t>
      </w:r>
      <w:r>
        <w:rPr>
          <w:i/>
          <w:iCs/>
          <w:color w:val="4472C4" w:themeColor="accent1"/>
        </w:rPr>
        <w:t xml:space="preserve">eventuelle </w:t>
      </w:r>
      <w:r w:rsidRPr="00456443">
        <w:rPr>
          <w:i/>
          <w:iCs/>
          <w:color w:val="4472C4" w:themeColor="accent1"/>
        </w:rPr>
        <w:t>spørsmål til søknaden</w:t>
      </w:r>
      <w:r>
        <w:rPr>
          <w:i/>
          <w:iCs/>
          <w:color w:val="4472C4" w:themeColor="accent1"/>
        </w:rPr>
        <w:t>,</w:t>
      </w:r>
      <w:r w:rsidRPr="00456443">
        <w:rPr>
          <w:i/>
          <w:iCs/>
          <w:color w:val="4472C4" w:themeColor="accent1"/>
        </w:rPr>
        <w:t xml:space="preserve"> og</w:t>
      </w:r>
      <w:r>
        <w:rPr>
          <w:i/>
          <w:iCs/>
          <w:color w:val="4472C4" w:themeColor="accent1"/>
        </w:rPr>
        <w:t xml:space="preserve"> kontaktpersonene står</w:t>
      </w:r>
      <w:r w:rsidRPr="00456443">
        <w:rPr>
          <w:i/>
          <w:iCs/>
          <w:color w:val="4472C4" w:themeColor="accent1"/>
        </w:rPr>
        <w:t xml:space="preserve"> som kopimottaker</w:t>
      </w:r>
      <w:r>
        <w:rPr>
          <w:i/>
          <w:iCs/>
          <w:color w:val="4472C4" w:themeColor="accent1"/>
        </w:rPr>
        <w:t>e</w:t>
      </w:r>
      <w:r w:rsidRPr="00456443">
        <w:rPr>
          <w:i/>
          <w:iCs/>
          <w:color w:val="4472C4" w:themeColor="accent1"/>
        </w:rPr>
        <w:t xml:space="preserve"> ved vedtak om tildeling. </w:t>
      </w:r>
    </w:p>
    <w:tbl>
      <w:tblPr>
        <w:tblStyle w:val="Tabellrutenett"/>
        <w:tblW w:w="0" w:type="auto"/>
        <w:tblLook w:val="04A0" w:firstRow="1" w:lastRow="0" w:firstColumn="1" w:lastColumn="0" w:noHBand="0" w:noVBand="1"/>
      </w:tblPr>
      <w:tblGrid>
        <w:gridCol w:w="3020"/>
        <w:gridCol w:w="3021"/>
        <w:gridCol w:w="3021"/>
      </w:tblGrid>
      <w:tr w:rsidR="00A711BB" w14:paraId="026A0A3B" w14:textId="77777777" w:rsidTr="00115FA1">
        <w:tc>
          <w:tcPr>
            <w:tcW w:w="3020" w:type="dxa"/>
            <w:shd w:val="clear" w:color="auto" w:fill="C5E0B3" w:themeFill="accent6" w:themeFillTint="66"/>
          </w:tcPr>
          <w:p w14:paraId="029FEDC8" w14:textId="77777777" w:rsidR="00A711BB" w:rsidRPr="007D456A" w:rsidRDefault="00A711BB"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Tilskuddsordning </w:t>
            </w:r>
          </w:p>
        </w:tc>
        <w:tc>
          <w:tcPr>
            <w:tcW w:w="3021" w:type="dxa"/>
            <w:shd w:val="clear" w:color="auto" w:fill="C5E0B3" w:themeFill="accent6" w:themeFillTint="66"/>
          </w:tcPr>
          <w:p w14:paraId="4C71C4AF" w14:textId="77777777" w:rsidR="00A711BB" w:rsidRPr="007D456A" w:rsidRDefault="00A711BB"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Kontaktperson 1 </w:t>
            </w:r>
          </w:p>
        </w:tc>
        <w:tc>
          <w:tcPr>
            <w:tcW w:w="3021" w:type="dxa"/>
            <w:shd w:val="clear" w:color="auto" w:fill="C5E0B3" w:themeFill="accent6" w:themeFillTint="66"/>
          </w:tcPr>
          <w:p w14:paraId="43933BCD" w14:textId="77777777" w:rsidR="00A711BB" w:rsidRPr="007D456A" w:rsidRDefault="00A711BB"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Kontaktperson 2</w:t>
            </w:r>
          </w:p>
        </w:tc>
      </w:tr>
      <w:tr w:rsidR="00A711BB" w14:paraId="299D2638" w14:textId="77777777" w:rsidTr="00115FA1">
        <w:trPr>
          <w:trHeight w:val="414"/>
        </w:trPr>
        <w:tc>
          <w:tcPr>
            <w:tcW w:w="3020" w:type="dxa"/>
          </w:tcPr>
          <w:p w14:paraId="39173C58" w14:textId="77777777" w:rsidR="00A711BB" w:rsidRDefault="00A711BB" w:rsidP="00115FA1">
            <w:pPr>
              <w:pStyle w:val="paragraph"/>
              <w:spacing w:before="0" w:beforeAutospacing="0" w:after="0" w:afterAutospacing="0"/>
              <w:textAlignment w:val="baseline"/>
              <w:rPr>
                <w:rFonts w:ascii="Calibri" w:hAnsi="Calibri" w:cs="Calibri"/>
                <w:sz w:val="22"/>
                <w:szCs w:val="22"/>
              </w:rPr>
            </w:pPr>
          </w:p>
        </w:tc>
        <w:tc>
          <w:tcPr>
            <w:tcW w:w="3021" w:type="dxa"/>
          </w:tcPr>
          <w:p w14:paraId="4B72DDAD" w14:textId="77777777" w:rsidR="00A711BB" w:rsidRDefault="00A711BB" w:rsidP="00115FA1">
            <w:pPr>
              <w:pStyle w:val="paragraph"/>
              <w:spacing w:before="0" w:beforeAutospacing="0" w:after="0" w:afterAutospacing="0"/>
              <w:textAlignment w:val="baseline"/>
              <w:rPr>
                <w:rFonts w:ascii="Calibri" w:hAnsi="Calibri" w:cs="Calibri"/>
                <w:sz w:val="22"/>
                <w:szCs w:val="22"/>
              </w:rPr>
            </w:pPr>
          </w:p>
        </w:tc>
        <w:tc>
          <w:tcPr>
            <w:tcW w:w="3021" w:type="dxa"/>
          </w:tcPr>
          <w:p w14:paraId="10AF214C" w14:textId="77777777" w:rsidR="00A711BB" w:rsidRDefault="00A711BB" w:rsidP="00115FA1">
            <w:pPr>
              <w:pStyle w:val="paragraph"/>
              <w:spacing w:before="0" w:beforeAutospacing="0" w:after="0" w:afterAutospacing="0"/>
              <w:textAlignment w:val="baseline"/>
              <w:rPr>
                <w:rFonts w:ascii="Calibri" w:hAnsi="Calibri" w:cs="Calibri"/>
                <w:sz w:val="22"/>
                <w:szCs w:val="22"/>
              </w:rPr>
            </w:pPr>
          </w:p>
        </w:tc>
      </w:tr>
    </w:tbl>
    <w:p w14:paraId="0CD0025F"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22F7A9B1" w14:textId="77777777" w:rsidR="00A711BB" w:rsidRPr="008439D8" w:rsidRDefault="00A711BB" w:rsidP="00A711BB">
      <w:pPr>
        <w:pStyle w:val="Overskrift1"/>
        <w:rPr>
          <w:rStyle w:val="normaltextrun"/>
          <w:rFonts w:ascii="Calibri Light" w:hAnsi="Calibri Light" w:cs="Calibri Light"/>
          <w:color w:val="2F5496"/>
        </w:rPr>
      </w:pPr>
      <w:r w:rsidRPr="00DB3A8C">
        <w:rPr>
          <w:rStyle w:val="Overskrift1Tegn"/>
        </w:rPr>
        <w:t>Ønsker</w:t>
      </w:r>
      <w:r w:rsidRPr="008439D8">
        <w:rPr>
          <w:rStyle w:val="normaltextrun"/>
          <w:rFonts w:ascii="Calibri Light" w:hAnsi="Calibri Light" w:cs="Calibri Light"/>
          <w:color w:val="2F5496"/>
        </w:rPr>
        <w:t xml:space="preserve"> til Riksantikvaren for inneværende år</w:t>
      </w:r>
      <w:r w:rsidRPr="008439D8">
        <w:rPr>
          <w:rStyle w:val="normaltextrun"/>
          <w:rFonts w:ascii="Calibri Light" w:hAnsi="Calibri Light" w:cs="Calibri Light"/>
        </w:rPr>
        <w:t> </w:t>
      </w:r>
    </w:p>
    <w:bookmarkStart w:id="5" w:name="_Hlk82680539"/>
    <w:p w14:paraId="1235A11A"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29FAFEF5" wp14:editId="1D13C816">
                <wp:simplePos x="0" y="0"/>
                <wp:positionH relativeFrom="margin">
                  <wp:align>left</wp:align>
                </wp:positionH>
                <wp:positionV relativeFrom="paragraph">
                  <wp:posOffset>12337</wp:posOffset>
                </wp:positionV>
                <wp:extent cx="5718175" cy="1458686"/>
                <wp:effectExtent l="0" t="0" r="15875" b="27305"/>
                <wp:wrapNone/>
                <wp:docPr id="6" name="Tekstboks 6"/>
                <wp:cNvGraphicFramePr/>
                <a:graphic xmlns:a="http://schemas.openxmlformats.org/drawingml/2006/main">
                  <a:graphicData uri="http://schemas.microsoft.com/office/word/2010/wordprocessingShape">
                    <wps:wsp>
                      <wps:cNvSpPr txBox="1"/>
                      <wps:spPr>
                        <a:xfrm>
                          <a:off x="0" y="0"/>
                          <a:ext cx="5718175" cy="1458686"/>
                        </a:xfrm>
                        <a:prstGeom prst="rect">
                          <a:avLst/>
                        </a:prstGeom>
                        <a:solidFill>
                          <a:schemeClr val="lt1"/>
                        </a:solidFill>
                        <a:ln w="6350">
                          <a:solidFill>
                            <a:prstClr val="black"/>
                          </a:solidFill>
                        </a:ln>
                      </wps:spPr>
                      <wps:txbx>
                        <w:txbxContent>
                          <w:p w14:paraId="66C4AF47" w14:textId="77777777" w:rsidR="00A711BB" w:rsidRPr="00E333C5" w:rsidRDefault="00A711BB" w:rsidP="00A711BB">
                            <w:pPr>
                              <w:rPr>
                                <w:b/>
                                <w:bCs/>
                              </w:rPr>
                            </w:pPr>
                            <w:r w:rsidRPr="00E333C5">
                              <w:rPr>
                                <w:b/>
                                <w:bCs/>
                              </w:rPr>
                              <w:t>Ø</w:t>
                            </w:r>
                            <w:r>
                              <w:rPr>
                                <w:b/>
                                <w:bCs/>
                              </w:rPr>
                              <w:t>n</w:t>
                            </w:r>
                            <w:r w:rsidRPr="00E333C5">
                              <w:rPr>
                                <w:b/>
                                <w:bCs/>
                              </w:rPr>
                              <w:t xml:space="preserve">sker til Riksantikvaren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AFEF5" id="Tekstboks 6" o:spid="_x0000_s1029" type="#_x0000_t202" style="position:absolute;margin-left:0;margin-top:.95pt;width:450.25pt;height:114.8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60PQIAAIQEAAAOAAAAZHJzL2Uyb0RvYy54bWysVE1v2zAMvQ/YfxB0Xxxn+W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" fillcolor="white [3201]" strokeweight=".5pt">
                <v:textbox>
                  <w:txbxContent>
                    <w:p w14:paraId="66C4AF47" w14:textId="77777777" w:rsidR="00A711BB" w:rsidRPr="00E333C5" w:rsidRDefault="00A711BB" w:rsidP="00A711BB">
                      <w:pPr>
                        <w:rPr>
                          <w:b/>
                          <w:bCs/>
                        </w:rPr>
                      </w:pPr>
                      <w:r w:rsidRPr="00E333C5">
                        <w:rPr>
                          <w:b/>
                          <w:bCs/>
                        </w:rPr>
                        <w:t>Ø</w:t>
                      </w:r>
                      <w:r>
                        <w:rPr>
                          <w:b/>
                          <w:bCs/>
                        </w:rPr>
                        <w:t>n</w:t>
                      </w:r>
                      <w:r w:rsidRPr="00E333C5">
                        <w:rPr>
                          <w:b/>
                          <w:bCs/>
                        </w:rPr>
                        <w:t xml:space="preserve">sker til Riksantikvaren </w:t>
                      </w:r>
                    </w:p>
                  </w:txbxContent>
                </v:textbox>
                <w10:wrap anchorx="margin"/>
              </v:shape>
            </w:pict>
          </mc:Fallback>
        </mc:AlternateContent>
      </w:r>
      <w:r w:rsidRPr="02E6804B">
        <w:rPr>
          <w:rStyle w:val="bcx9"/>
          <w:rFonts w:ascii="Calibri" w:hAnsi="Calibri" w:cs="Calibri"/>
          <w:sz w:val="22"/>
          <w:szCs w:val="22"/>
        </w:rPr>
        <w:t> </w:t>
      </w:r>
      <w:bookmarkEnd w:id="5"/>
    </w:p>
    <w:p w14:paraId="2E7225F5"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6C26F4BA"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2D8783C6"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42D714AD"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50411134"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6B3DE85B"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4107DD8D" w14:textId="77777777" w:rsidR="00A711BB" w:rsidRPr="00B0376C" w:rsidRDefault="00A711BB" w:rsidP="00A711BB">
      <w:pPr>
        <w:pStyle w:val="paragraph"/>
        <w:spacing w:before="0" w:beforeAutospacing="0" w:after="0" w:afterAutospacing="0"/>
        <w:textAlignment w:val="baseline"/>
        <w:rPr>
          <w:rFonts w:ascii="Calibri" w:hAnsi="Calibri" w:cs="Calibri"/>
          <w:sz w:val="22"/>
          <w:szCs w:val="22"/>
        </w:rPr>
      </w:pPr>
    </w:p>
    <w:p w14:paraId="65CB32AD"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3F64097D"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7BCCD6CD"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7C5960DE"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0BE62228"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16B9159A"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557E69D8"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6DAF6672" w14:textId="77777777" w:rsidR="00A711BB" w:rsidRDefault="00A711BB" w:rsidP="00A711BB">
      <w:pPr>
        <w:pStyle w:val="paragraph"/>
        <w:spacing w:before="0" w:beforeAutospacing="0" w:after="0" w:afterAutospacing="0"/>
        <w:textAlignment w:val="baseline"/>
        <w:rPr>
          <w:rFonts w:ascii="Calibri" w:hAnsi="Calibri" w:cs="Calibri"/>
          <w:sz w:val="22"/>
          <w:szCs w:val="22"/>
        </w:rPr>
      </w:pPr>
    </w:p>
    <w:p w14:paraId="7CFA2197" w14:textId="77777777" w:rsidR="00A711BB" w:rsidRPr="00E333C5" w:rsidRDefault="00A711BB" w:rsidP="00A711BB">
      <w:pPr>
        <w:pStyle w:val="paragraph"/>
        <w:spacing w:before="0" w:beforeAutospacing="0" w:after="0" w:afterAutospacing="0"/>
        <w:textAlignment w:val="baseline"/>
        <w:rPr>
          <w:rFonts w:ascii="Segoe UI" w:hAnsi="Segoe UI" w:cs="Segoe UI"/>
          <w:sz w:val="18"/>
          <w:szCs w:val="18"/>
        </w:rPr>
      </w:pPr>
    </w:p>
    <w:p w14:paraId="22E79990" w14:textId="77777777" w:rsidR="00A711BB" w:rsidRPr="00C103C8" w:rsidRDefault="00A711BB" w:rsidP="00A711BB"/>
    <w:p w14:paraId="497D4B75" w14:textId="77777777" w:rsidR="00A711BB" w:rsidRDefault="00A711BB" w:rsidP="00A711BB">
      <w:pPr>
        <w:pStyle w:val="paragraph"/>
        <w:spacing w:before="0" w:beforeAutospacing="0" w:after="0" w:afterAutospacing="0"/>
        <w:textAlignment w:val="baseline"/>
        <w:rPr>
          <w:rFonts w:ascii="Segoe UI" w:hAnsi="Segoe UI" w:cs="Segoe UI"/>
          <w:sz w:val="18"/>
          <w:szCs w:val="18"/>
        </w:rPr>
      </w:pPr>
    </w:p>
    <w:p w14:paraId="1CBD8689" w14:textId="77777777" w:rsidR="005A6068" w:rsidRDefault="005A6068" w:rsidP="005A6068">
      <w:pPr>
        <w:pStyle w:val="paragraph"/>
        <w:spacing w:before="0" w:beforeAutospacing="0" w:after="0" w:afterAutospacing="0"/>
        <w:textAlignment w:val="baseline"/>
      </w:pPr>
    </w:p>
    <w:sectPr w:rsidR="005A60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2446" w14:textId="77777777" w:rsidR="00C2482C" w:rsidRDefault="00C2482C" w:rsidP="00E35ACA">
      <w:pPr>
        <w:spacing w:after="0" w:line="240" w:lineRule="auto"/>
      </w:pPr>
      <w:r>
        <w:separator/>
      </w:r>
    </w:p>
  </w:endnote>
  <w:endnote w:type="continuationSeparator" w:id="0">
    <w:p w14:paraId="48D05132" w14:textId="77777777" w:rsidR="00C2482C" w:rsidRDefault="00C2482C" w:rsidP="00E35ACA">
      <w:pPr>
        <w:spacing w:after="0" w:line="240" w:lineRule="auto"/>
      </w:pPr>
      <w:r>
        <w:continuationSeparator/>
      </w:r>
    </w:p>
  </w:endnote>
  <w:endnote w:type="continuationNotice" w:id="1">
    <w:p w14:paraId="5CE348C6" w14:textId="77777777" w:rsidR="00C2482C" w:rsidRDefault="00C24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90037"/>
      <w:docPartObj>
        <w:docPartGallery w:val="Page Numbers (Bottom of Page)"/>
        <w:docPartUnique/>
      </w:docPartObj>
    </w:sdtPr>
    <w:sdtEndPr/>
    <w:sdtContent>
      <w:p w14:paraId="528893BC" w14:textId="62A79AF5" w:rsidR="00E84A19" w:rsidRDefault="00E84A19">
        <w:pPr>
          <w:pStyle w:val="Bunntekst"/>
          <w:jc w:val="center"/>
        </w:pPr>
        <w:r>
          <w:fldChar w:fldCharType="begin"/>
        </w:r>
        <w:r>
          <w:instrText>PAGE   \* MERGEFORMAT</w:instrText>
        </w:r>
        <w:r>
          <w:fldChar w:fldCharType="separate"/>
        </w:r>
        <w:r>
          <w:t>2</w:t>
        </w:r>
        <w:r>
          <w:fldChar w:fldCharType="end"/>
        </w:r>
      </w:p>
    </w:sdtContent>
  </w:sdt>
  <w:p w14:paraId="785C89A5" w14:textId="77777777" w:rsidR="00E84A19" w:rsidRDefault="00E84A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E98C" w14:textId="77777777" w:rsidR="00C2482C" w:rsidRDefault="00C2482C" w:rsidP="00E35ACA">
      <w:pPr>
        <w:spacing w:after="0" w:line="240" w:lineRule="auto"/>
      </w:pPr>
      <w:r>
        <w:separator/>
      </w:r>
    </w:p>
  </w:footnote>
  <w:footnote w:type="continuationSeparator" w:id="0">
    <w:p w14:paraId="1428F615" w14:textId="77777777" w:rsidR="00C2482C" w:rsidRDefault="00C2482C" w:rsidP="00E35ACA">
      <w:pPr>
        <w:spacing w:after="0" w:line="240" w:lineRule="auto"/>
      </w:pPr>
      <w:r>
        <w:continuationSeparator/>
      </w:r>
    </w:p>
  </w:footnote>
  <w:footnote w:type="continuationNotice" w:id="1">
    <w:p w14:paraId="68CF55F3" w14:textId="77777777" w:rsidR="00C2482C" w:rsidRDefault="00C24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1D6" w14:textId="68BBFAE1" w:rsidR="007505E6" w:rsidRDefault="007505E6" w:rsidP="00F5599A">
    <w:pPr>
      <w:pStyle w:val="Topptekst"/>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1F"/>
    <w:multiLevelType w:val="multilevel"/>
    <w:tmpl w:val="F7FC0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35AE7"/>
    <w:multiLevelType w:val="hybridMultilevel"/>
    <w:tmpl w:val="B07867BE"/>
    <w:lvl w:ilvl="0" w:tplc="B06EFE06">
      <w:start w:val="1"/>
      <w:numFmt w:val="bullet"/>
      <w:lvlText w:val="-"/>
      <w:lvlJc w:val="left"/>
      <w:pPr>
        <w:ind w:left="468" w:hanging="360"/>
      </w:pPr>
      <w:rPr>
        <w:rFonts w:ascii="Calibri" w:eastAsia="MS Mincho" w:hAnsi="Calibri" w:cs="Calibri" w:hint="default"/>
      </w:rPr>
    </w:lvl>
    <w:lvl w:ilvl="1" w:tplc="04140003" w:tentative="1">
      <w:start w:val="1"/>
      <w:numFmt w:val="bullet"/>
      <w:lvlText w:val="o"/>
      <w:lvlJc w:val="left"/>
      <w:pPr>
        <w:ind w:left="1188" w:hanging="360"/>
      </w:pPr>
      <w:rPr>
        <w:rFonts w:ascii="Courier New" w:hAnsi="Courier New" w:cs="Courier New" w:hint="default"/>
      </w:rPr>
    </w:lvl>
    <w:lvl w:ilvl="2" w:tplc="04140005" w:tentative="1">
      <w:start w:val="1"/>
      <w:numFmt w:val="bullet"/>
      <w:lvlText w:val=""/>
      <w:lvlJc w:val="left"/>
      <w:pPr>
        <w:ind w:left="1908" w:hanging="360"/>
      </w:pPr>
      <w:rPr>
        <w:rFonts w:ascii="Wingdings" w:hAnsi="Wingdings" w:hint="default"/>
      </w:rPr>
    </w:lvl>
    <w:lvl w:ilvl="3" w:tplc="04140001" w:tentative="1">
      <w:start w:val="1"/>
      <w:numFmt w:val="bullet"/>
      <w:lvlText w:val=""/>
      <w:lvlJc w:val="left"/>
      <w:pPr>
        <w:ind w:left="2628" w:hanging="360"/>
      </w:pPr>
      <w:rPr>
        <w:rFonts w:ascii="Symbol" w:hAnsi="Symbol" w:hint="default"/>
      </w:rPr>
    </w:lvl>
    <w:lvl w:ilvl="4" w:tplc="04140003" w:tentative="1">
      <w:start w:val="1"/>
      <w:numFmt w:val="bullet"/>
      <w:lvlText w:val="o"/>
      <w:lvlJc w:val="left"/>
      <w:pPr>
        <w:ind w:left="3348" w:hanging="360"/>
      </w:pPr>
      <w:rPr>
        <w:rFonts w:ascii="Courier New" w:hAnsi="Courier New" w:cs="Courier New" w:hint="default"/>
      </w:rPr>
    </w:lvl>
    <w:lvl w:ilvl="5" w:tplc="04140005" w:tentative="1">
      <w:start w:val="1"/>
      <w:numFmt w:val="bullet"/>
      <w:lvlText w:val=""/>
      <w:lvlJc w:val="left"/>
      <w:pPr>
        <w:ind w:left="4068" w:hanging="360"/>
      </w:pPr>
      <w:rPr>
        <w:rFonts w:ascii="Wingdings" w:hAnsi="Wingdings" w:hint="default"/>
      </w:rPr>
    </w:lvl>
    <w:lvl w:ilvl="6" w:tplc="04140001" w:tentative="1">
      <w:start w:val="1"/>
      <w:numFmt w:val="bullet"/>
      <w:lvlText w:val=""/>
      <w:lvlJc w:val="left"/>
      <w:pPr>
        <w:ind w:left="4788" w:hanging="360"/>
      </w:pPr>
      <w:rPr>
        <w:rFonts w:ascii="Symbol" w:hAnsi="Symbol" w:hint="default"/>
      </w:rPr>
    </w:lvl>
    <w:lvl w:ilvl="7" w:tplc="04140003" w:tentative="1">
      <w:start w:val="1"/>
      <w:numFmt w:val="bullet"/>
      <w:lvlText w:val="o"/>
      <w:lvlJc w:val="left"/>
      <w:pPr>
        <w:ind w:left="5508" w:hanging="360"/>
      </w:pPr>
      <w:rPr>
        <w:rFonts w:ascii="Courier New" w:hAnsi="Courier New" w:cs="Courier New" w:hint="default"/>
      </w:rPr>
    </w:lvl>
    <w:lvl w:ilvl="8" w:tplc="04140005" w:tentative="1">
      <w:start w:val="1"/>
      <w:numFmt w:val="bullet"/>
      <w:lvlText w:val=""/>
      <w:lvlJc w:val="left"/>
      <w:pPr>
        <w:ind w:left="6228" w:hanging="360"/>
      </w:pPr>
      <w:rPr>
        <w:rFonts w:ascii="Wingdings" w:hAnsi="Wingdings" w:hint="default"/>
      </w:rPr>
    </w:lvl>
  </w:abstractNum>
  <w:abstractNum w:abstractNumId="2" w15:restartNumberingAfterBreak="0">
    <w:nsid w:val="0A4B7EE2"/>
    <w:multiLevelType w:val="hybridMultilevel"/>
    <w:tmpl w:val="6DE8D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4"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34CD3"/>
    <w:multiLevelType w:val="hybridMultilevel"/>
    <w:tmpl w:val="F9CE131C"/>
    <w:lvl w:ilvl="0" w:tplc="87AC5990">
      <w:start w:val="1"/>
      <w:numFmt w:val="decimal"/>
      <w:lvlText w:val="%1."/>
      <w:lvlJc w:val="left"/>
      <w:pPr>
        <w:ind w:left="720" w:hanging="360"/>
      </w:pPr>
      <w:rPr>
        <w:rFonts w:asciiTheme="majorHAnsi" w:hAnsiTheme="majorHAnsi"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9263E3"/>
    <w:multiLevelType w:val="hybridMultilevel"/>
    <w:tmpl w:val="8C10A7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D50C8B"/>
    <w:multiLevelType w:val="hybridMultilevel"/>
    <w:tmpl w:val="B8BEC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547D2F"/>
    <w:multiLevelType w:val="hybridMultilevel"/>
    <w:tmpl w:val="964ED300"/>
    <w:lvl w:ilvl="0" w:tplc="0D62A746">
      <w:start w:val="1"/>
      <w:numFmt w:val="bullet"/>
      <w:lvlText w:val="-"/>
      <w:lvlJc w:val="left"/>
      <w:pPr>
        <w:ind w:left="420" w:hanging="360"/>
      </w:pPr>
      <w:rPr>
        <w:rFonts w:ascii="Calibri" w:eastAsia="MS Mincho"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9" w15:restartNumberingAfterBreak="0">
    <w:nsid w:val="20C02701"/>
    <w:multiLevelType w:val="multilevel"/>
    <w:tmpl w:val="1696D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77FA0"/>
    <w:multiLevelType w:val="multilevel"/>
    <w:tmpl w:val="D350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F5B0B"/>
    <w:multiLevelType w:val="hybridMultilevel"/>
    <w:tmpl w:val="142A0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1E5C6A"/>
    <w:multiLevelType w:val="multilevel"/>
    <w:tmpl w:val="4C0E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0107C"/>
    <w:multiLevelType w:val="hybridMultilevel"/>
    <w:tmpl w:val="109202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175DE7"/>
    <w:multiLevelType w:val="multilevel"/>
    <w:tmpl w:val="47FE5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D2430"/>
    <w:multiLevelType w:val="multilevel"/>
    <w:tmpl w:val="E87C9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1330E"/>
    <w:multiLevelType w:val="multilevel"/>
    <w:tmpl w:val="C5E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855445"/>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1C54128"/>
    <w:multiLevelType w:val="hybridMultilevel"/>
    <w:tmpl w:val="FC2E3434"/>
    <w:lvl w:ilvl="0" w:tplc="F4D0913A">
      <w:start w:val="19"/>
      <w:numFmt w:val="bullet"/>
      <w:lvlText w:val="-"/>
      <w:lvlJc w:val="left"/>
      <w:pPr>
        <w:ind w:left="405" w:hanging="360"/>
      </w:pPr>
      <w:rPr>
        <w:rFonts w:ascii="Calibri" w:eastAsia="MS Mincho"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9" w15:restartNumberingAfterBreak="0">
    <w:nsid w:val="61136174"/>
    <w:multiLevelType w:val="hybridMultilevel"/>
    <w:tmpl w:val="C2188E62"/>
    <w:lvl w:ilvl="0" w:tplc="04140001">
      <w:start w:val="1"/>
      <w:numFmt w:val="bullet"/>
      <w:lvlText w:val=""/>
      <w:lvlJc w:val="left"/>
      <w:pPr>
        <w:ind w:left="420" w:hanging="360"/>
      </w:pPr>
      <w:rPr>
        <w:rFonts w:ascii="Symbol" w:hAnsi="Symbo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0" w15:restartNumberingAfterBreak="0">
    <w:nsid w:val="653620DF"/>
    <w:multiLevelType w:val="hybridMultilevel"/>
    <w:tmpl w:val="BF466F3C"/>
    <w:lvl w:ilvl="0" w:tplc="FB7C8C3E">
      <w:start w:val="19"/>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1" w15:restartNumberingAfterBreak="0">
    <w:nsid w:val="6D6E71A0"/>
    <w:multiLevelType w:val="multilevel"/>
    <w:tmpl w:val="A21E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7C0830"/>
    <w:multiLevelType w:val="multilevel"/>
    <w:tmpl w:val="B43A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3E645C"/>
    <w:multiLevelType w:val="multilevel"/>
    <w:tmpl w:val="F29E3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74573"/>
    <w:multiLevelType w:val="multilevel"/>
    <w:tmpl w:val="189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3"/>
  </w:num>
  <w:num w:numId="4">
    <w:abstractNumId w:val="24"/>
  </w:num>
  <w:num w:numId="5">
    <w:abstractNumId w:val="4"/>
  </w:num>
  <w:num w:numId="6">
    <w:abstractNumId w:val="14"/>
  </w:num>
  <w:num w:numId="7">
    <w:abstractNumId w:val="22"/>
  </w:num>
  <w:num w:numId="8">
    <w:abstractNumId w:val="21"/>
  </w:num>
  <w:num w:numId="9">
    <w:abstractNumId w:val="10"/>
  </w:num>
  <w:num w:numId="10">
    <w:abstractNumId w:val="0"/>
  </w:num>
  <w:num w:numId="11">
    <w:abstractNumId w:val="9"/>
  </w:num>
  <w:num w:numId="12">
    <w:abstractNumId w:val="15"/>
  </w:num>
  <w:num w:numId="13">
    <w:abstractNumId w:val="5"/>
  </w:num>
  <w:num w:numId="14">
    <w:abstractNumId w:val="2"/>
  </w:num>
  <w:num w:numId="15">
    <w:abstractNumId w:val="1"/>
  </w:num>
  <w:num w:numId="16">
    <w:abstractNumId w:val="8"/>
  </w:num>
  <w:num w:numId="17">
    <w:abstractNumId w:val="13"/>
  </w:num>
  <w:num w:numId="18">
    <w:abstractNumId w:val="19"/>
  </w:num>
  <w:num w:numId="19">
    <w:abstractNumId w:val="11"/>
  </w:num>
  <w:num w:numId="20">
    <w:abstractNumId w:val="20"/>
  </w:num>
  <w:num w:numId="21">
    <w:abstractNumId w:val="18"/>
  </w:num>
  <w:num w:numId="22">
    <w:abstractNumId w:val="6"/>
  </w:num>
  <w:num w:numId="23">
    <w:abstractNumId w:val="1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A"/>
    <w:rsid w:val="000342F8"/>
    <w:rsid w:val="00042837"/>
    <w:rsid w:val="00043567"/>
    <w:rsid w:val="00054672"/>
    <w:rsid w:val="000B4CE2"/>
    <w:rsid w:val="001131EC"/>
    <w:rsid w:val="00114CC8"/>
    <w:rsid w:val="00187C89"/>
    <w:rsid w:val="001B1FF8"/>
    <w:rsid w:val="001D0921"/>
    <w:rsid w:val="001D6D64"/>
    <w:rsid w:val="001D6D82"/>
    <w:rsid w:val="002258F5"/>
    <w:rsid w:val="00225D64"/>
    <w:rsid w:val="00256B2A"/>
    <w:rsid w:val="0026095E"/>
    <w:rsid w:val="002611BE"/>
    <w:rsid w:val="00285417"/>
    <w:rsid w:val="002C6CAF"/>
    <w:rsid w:val="00315654"/>
    <w:rsid w:val="003255AB"/>
    <w:rsid w:val="00330EFF"/>
    <w:rsid w:val="00360BE5"/>
    <w:rsid w:val="003703C6"/>
    <w:rsid w:val="0037343C"/>
    <w:rsid w:val="003803CB"/>
    <w:rsid w:val="003B0030"/>
    <w:rsid w:val="003B2C36"/>
    <w:rsid w:val="003B398B"/>
    <w:rsid w:val="003E2315"/>
    <w:rsid w:val="00411E16"/>
    <w:rsid w:val="004130DC"/>
    <w:rsid w:val="00414E14"/>
    <w:rsid w:val="004D2B89"/>
    <w:rsid w:val="005034B2"/>
    <w:rsid w:val="0050405E"/>
    <w:rsid w:val="005235A2"/>
    <w:rsid w:val="00532B2D"/>
    <w:rsid w:val="00560CBC"/>
    <w:rsid w:val="00581898"/>
    <w:rsid w:val="005918DC"/>
    <w:rsid w:val="005A0104"/>
    <w:rsid w:val="005A6068"/>
    <w:rsid w:val="005A6326"/>
    <w:rsid w:val="005B3AE2"/>
    <w:rsid w:val="005E6957"/>
    <w:rsid w:val="00630354"/>
    <w:rsid w:val="006522C2"/>
    <w:rsid w:val="00661388"/>
    <w:rsid w:val="006667FA"/>
    <w:rsid w:val="00680189"/>
    <w:rsid w:val="006B4F27"/>
    <w:rsid w:val="006D2392"/>
    <w:rsid w:val="006D2A1D"/>
    <w:rsid w:val="006E526A"/>
    <w:rsid w:val="00746D88"/>
    <w:rsid w:val="007505E6"/>
    <w:rsid w:val="007653B0"/>
    <w:rsid w:val="00776BFA"/>
    <w:rsid w:val="007A1319"/>
    <w:rsid w:val="007A5F89"/>
    <w:rsid w:val="007C1E65"/>
    <w:rsid w:val="007F6939"/>
    <w:rsid w:val="00803DB3"/>
    <w:rsid w:val="00822FA2"/>
    <w:rsid w:val="008439D8"/>
    <w:rsid w:val="00860A12"/>
    <w:rsid w:val="0087017D"/>
    <w:rsid w:val="00873203"/>
    <w:rsid w:val="008907E6"/>
    <w:rsid w:val="008A24F9"/>
    <w:rsid w:val="008B712A"/>
    <w:rsid w:val="008B73C9"/>
    <w:rsid w:val="008C16B4"/>
    <w:rsid w:val="008D1404"/>
    <w:rsid w:val="008D61D9"/>
    <w:rsid w:val="008F37CB"/>
    <w:rsid w:val="00902B46"/>
    <w:rsid w:val="00934998"/>
    <w:rsid w:val="0094670C"/>
    <w:rsid w:val="009534F3"/>
    <w:rsid w:val="00962F35"/>
    <w:rsid w:val="0096559C"/>
    <w:rsid w:val="009843CF"/>
    <w:rsid w:val="009A37D4"/>
    <w:rsid w:val="009B1DA1"/>
    <w:rsid w:val="009E3569"/>
    <w:rsid w:val="009F4F5B"/>
    <w:rsid w:val="00A0184B"/>
    <w:rsid w:val="00A0325C"/>
    <w:rsid w:val="00A30442"/>
    <w:rsid w:val="00A461A9"/>
    <w:rsid w:val="00A6742D"/>
    <w:rsid w:val="00A711BB"/>
    <w:rsid w:val="00A80EE3"/>
    <w:rsid w:val="00A90382"/>
    <w:rsid w:val="00AB6DF8"/>
    <w:rsid w:val="00AC01AA"/>
    <w:rsid w:val="00AC5362"/>
    <w:rsid w:val="00AE4611"/>
    <w:rsid w:val="00B24218"/>
    <w:rsid w:val="00B34913"/>
    <w:rsid w:val="00B35070"/>
    <w:rsid w:val="00B40D9F"/>
    <w:rsid w:val="00B61D11"/>
    <w:rsid w:val="00BF1D22"/>
    <w:rsid w:val="00BF39E5"/>
    <w:rsid w:val="00BF588B"/>
    <w:rsid w:val="00C072B4"/>
    <w:rsid w:val="00C2482C"/>
    <w:rsid w:val="00C34D56"/>
    <w:rsid w:val="00C35BD7"/>
    <w:rsid w:val="00C52812"/>
    <w:rsid w:val="00C61AAD"/>
    <w:rsid w:val="00C66544"/>
    <w:rsid w:val="00C67112"/>
    <w:rsid w:val="00C71234"/>
    <w:rsid w:val="00C74248"/>
    <w:rsid w:val="00CD609D"/>
    <w:rsid w:val="00D03610"/>
    <w:rsid w:val="00D05C6B"/>
    <w:rsid w:val="00D46164"/>
    <w:rsid w:val="00D50FC5"/>
    <w:rsid w:val="00DD6413"/>
    <w:rsid w:val="00DE1F84"/>
    <w:rsid w:val="00DE3025"/>
    <w:rsid w:val="00E33E5B"/>
    <w:rsid w:val="00E3441A"/>
    <w:rsid w:val="00E35ACA"/>
    <w:rsid w:val="00E65D82"/>
    <w:rsid w:val="00E65D99"/>
    <w:rsid w:val="00E738BB"/>
    <w:rsid w:val="00E84A19"/>
    <w:rsid w:val="00EA0FD8"/>
    <w:rsid w:val="00EA7037"/>
    <w:rsid w:val="00EB76C8"/>
    <w:rsid w:val="00EC0274"/>
    <w:rsid w:val="00EE2CAB"/>
    <w:rsid w:val="00EE51AB"/>
    <w:rsid w:val="00F23DA9"/>
    <w:rsid w:val="00F5599A"/>
    <w:rsid w:val="00F666A8"/>
    <w:rsid w:val="00F6705A"/>
    <w:rsid w:val="00F70DC4"/>
    <w:rsid w:val="00F954F8"/>
    <w:rsid w:val="00F97B83"/>
    <w:rsid w:val="00FC0FCB"/>
    <w:rsid w:val="00FD071C"/>
    <w:rsid w:val="00FE44D3"/>
    <w:rsid w:val="437A3B3F"/>
    <w:rsid w:val="6E581DE4"/>
    <w:rsid w:val="75A32BA3"/>
    <w:rsid w:val="7D034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16A"/>
  <w15:chartTrackingRefBased/>
  <w15:docId w15:val="{EEFD3663-B1E5-4AC0-964A-5C4B9736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599A"/>
    <w:pPr>
      <w:keepNext/>
      <w:keepLines/>
      <w:numPr>
        <w:numId w:val="2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39D8"/>
    <w:pPr>
      <w:keepNext/>
      <w:keepLines/>
      <w:numPr>
        <w:ilvl w:val="1"/>
        <w:numId w:val="23"/>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C16B4"/>
    <w:pPr>
      <w:keepNext/>
      <w:keepLines/>
      <w:numPr>
        <w:ilvl w:val="2"/>
        <w:numId w:val="23"/>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8C16B4"/>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C16B4"/>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C16B4"/>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C16B4"/>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C16B4"/>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C16B4"/>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35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35ACA"/>
  </w:style>
  <w:style w:type="character" w:customStyle="1" w:styleId="eop">
    <w:name w:val="eop"/>
    <w:basedOn w:val="Standardskriftforavsnitt"/>
    <w:rsid w:val="00E35ACA"/>
  </w:style>
  <w:style w:type="character" w:customStyle="1" w:styleId="spellingerror">
    <w:name w:val="spellingerror"/>
    <w:basedOn w:val="Standardskriftforavsnitt"/>
    <w:rsid w:val="00E35ACA"/>
  </w:style>
  <w:style w:type="character" w:customStyle="1" w:styleId="bcx9">
    <w:name w:val="bcx9"/>
    <w:basedOn w:val="Standardskriftforavsnitt"/>
    <w:rsid w:val="00E35ACA"/>
  </w:style>
  <w:style w:type="paragraph" w:styleId="Listeavsnitt">
    <w:name w:val="List Paragraph"/>
    <w:basedOn w:val="Normal"/>
    <w:uiPriority w:val="34"/>
    <w:qFormat/>
    <w:rsid w:val="00E35ACA"/>
    <w:pPr>
      <w:ind w:left="720"/>
      <w:contextualSpacing/>
    </w:pPr>
  </w:style>
  <w:style w:type="paragraph" w:styleId="Fotnotetekst">
    <w:name w:val="footnote text"/>
    <w:basedOn w:val="Normal"/>
    <w:link w:val="FotnotetekstTegn"/>
    <w:uiPriority w:val="99"/>
    <w:semiHidden/>
    <w:unhideWhenUsed/>
    <w:rsid w:val="00E35A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35ACA"/>
    <w:rPr>
      <w:sz w:val="20"/>
      <w:szCs w:val="20"/>
    </w:rPr>
  </w:style>
  <w:style w:type="character" w:styleId="Fotnotereferanse">
    <w:name w:val="footnote reference"/>
    <w:basedOn w:val="Standardskriftforavsnitt"/>
    <w:uiPriority w:val="99"/>
    <w:semiHidden/>
    <w:unhideWhenUsed/>
    <w:rsid w:val="00E35ACA"/>
    <w:rPr>
      <w:vertAlign w:val="superscript"/>
    </w:rPr>
  </w:style>
  <w:style w:type="character" w:customStyle="1" w:styleId="Overskrift2Tegn">
    <w:name w:val="Overskrift 2 Tegn"/>
    <w:basedOn w:val="Standardskriftforavsnitt"/>
    <w:link w:val="Overskrift2"/>
    <w:uiPriority w:val="9"/>
    <w:rsid w:val="008439D8"/>
    <w:rPr>
      <w:rFonts w:asciiTheme="majorHAnsi" w:eastAsiaTheme="majorEastAsia" w:hAnsiTheme="majorHAnsi" w:cstheme="majorBidi"/>
      <w:color w:val="2F5496" w:themeColor="accent1" w:themeShade="BF"/>
      <w:sz w:val="26"/>
      <w:szCs w:val="26"/>
    </w:rPr>
  </w:style>
  <w:style w:type="paragraph" w:styleId="Bobletekst">
    <w:name w:val="Balloon Text"/>
    <w:basedOn w:val="Normal"/>
    <w:link w:val="BobletekstTegn"/>
    <w:uiPriority w:val="99"/>
    <w:semiHidden/>
    <w:unhideWhenUsed/>
    <w:rsid w:val="00EA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0FD8"/>
    <w:rPr>
      <w:rFonts w:ascii="Segoe UI" w:hAnsi="Segoe UI" w:cs="Segoe UI"/>
      <w:sz w:val="18"/>
      <w:szCs w:val="18"/>
    </w:rPr>
  </w:style>
  <w:style w:type="character" w:styleId="Merknadsreferanse">
    <w:name w:val="annotation reference"/>
    <w:basedOn w:val="Standardskriftforavsnitt"/>
    <w:uiPriority w:val="99"/>
    <w:semiHidden/>
    <w:unhideWhenUsed/>
    <w:rsid w:val="00962F35"/>
    <w:rPr>
      <w:sz w:val="16"/>
      <w:szCs w:val="16"/>
    </w:rPr>
  </w:style>
  <w:style w:type="paragraph" w:styleId="Merknadstekst">
    <w:name w:val="annotation text"/>
    <w:basedOn w:val="Normal"/>
    <w:link w:val="MerknadstekstTegn"/>
    <w:uiPriority w:val="99"/>
    <w:semiHidden/>
    <w:unhideWhenUsed/>
    <w:rsid w:val="00962F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62F35"/>
    <w:rPr>
      <w:sz w:val="20"/>
      <w:szCs w:val="20"/>
    </w:rPr>
  </w:style>
  <w:style w:type="paragraph" w:styleId="Kommentaremne">
    <w:name w:val="annotation subject"/>
    <w:basedOn w:val="Merknadstekst"/>
    <w:next w:val="Merknadstekst"/>
    <w:link w:val="KommentaremneTegn"/>
    <w:uiPriority w:val="99"/>
    <w:semiHidden/>
    <w:unhideWhenUsed/>
    <w:rsid w:val="00962F35"/>
    <w:rPr>
      <w:b/>
      <w:bCs/>
    </w:rPr>
  </w:style>
  <w:style w:type="character" w:customStyle="1" w:styleId="KommentaremneTegn">
    <w:name w:val="Kommentaremne Tegn"/>
    <w:basedOn w:val="MerknadstekstTegn"/>
    <w:link w:val="Kommentaremne"/>
    <w:uiPriority w:val="99"/>
    <w:semiHidden/>
    <w:rsid w:val="00962F35"/>
    <w:rPr>
      <w:b/>
      <w:bCs/>
      <w:sz w:val="20"/>
      <w:szCs w:val="20"/>
    </w:rPr>
  </w:style>
  <w:style w:type="paragraph" w:styleId="Ingenmellomrom">
    <w:name w:val="No Spacing"/>
    <w:uiPriority w:val="1"/>
    <w:qFormat/>
    <w:rsid w:val="003255AB"/>
    <w:pPr>
      <w:spacing w:after="0" w:line="240" w:lineRule="auto"/>
    </w:pPr>
  </w:style>
  <w:style w:type="paragraph" w:styleId="Topptekst">
    <w:name w:val="header"/>
    <w:basedOn w:val="Normal"/>
    <w:link w:val="TopptekstTegn"/>
    <w:uiPriority w:val="99"/>
    <w:unhideWhenUsed/>
    <w:rsid w:val="002611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1BE"/>
  </w:style>
  <w:style w:type="paragraph" w:styleId="Bunntekst">
    <w:name w:val="footer"/>
    <w:basedOn w:val="Normal"/>
    <w:link w:val="BunntekstTegn"/>
    <w:uiPriority w:val="99"/>
    <w:unhideWhenUsed/>
    <w:rsid w:val="002611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1BE"/>
  </w:style>
  <w:style w:type="character" w:customStyle="1" w:styleId="Overskrift1Tegn">
    <w:name w:val="Overskrift 1 Tegn"/>
    <w:basedOn w:val="Standardskriftforavsnitt"/>
    <w:link w:val="Overskrift1"/>
    <w:uiPriority w:val="9"/>
    <w:rsid w:val="00F5599A"/>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F5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D0361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8C16B4"/>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8C16B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8C16B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8C16B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8C16B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8C16B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C16B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4993">
      <w:bodyDiv w:val="1"/>
      <w:marLeft w:val="0"/>
      <w:marRight w:val="0"/>
      <w:marTop w:val="0"/>
      <w:marBottom w:val="0"/>
      <w:divBdr>
        <w:top w:val="none" w:sz="0" w:space="0" w:color="auto"/>
        <w:left w:val="none" w:sz="0" w:space="0" w:color="auto"/>
        <w:bottom w:val="none" w:sz="0" w:space="0" w:color="auto"/>
        <w:right w:val="none" w:sz="0" w:space="0" w:color="auto"/>
      </w:divBdr>
    </w:div>
    <w:div w:id="1475372974">
      <w:bodyDiv w:val="1"/>
      <w:marLeft w:val="0"/>
      <w:marRight w:val="0"/>
      <w:marTop w:val="0"/>
      <w:marBottom w:val="0"/>
      <w:divBdr>
        <w:top w:val="none" w:sz="0" w:space="0" w:color="auto"/>
        <w:left w:val="none" w:sz="0" w:space="0" w:color="auto"/>
        <w:bottom w:val="none" w:sz="0" w:space="0" w:color="auto"/>
        <w:right w:val="none" w:sz="0" w:space="0" w:color="auto"/>
      </w:divBdr>
      <w:divsChild>
        <w:div w:id="227227953">
          <w:marLeft w:val="0"/>
          <w:marRight w:val="0"/>
          <w:marTop w:val="0"/>
          <w:marBottom w:val="0"/>
          <w:divBdr>
            <w:top w:val="none" w:sz="0" w:space="0" w:color="auto"/>
            <w:left w:val="none" w:sz="0" w:space="0" w:color="auto"/>
            <w:bottom w:val="none" w:sz="0" w:space="0" w:color="auto"/>
            <w:right w:val="none" w:sz="0" w:space="0" w:color="auto"/>
          </w:divBdr>
          <w:divsChild>
            <w:div w:id="684287554">
              <w:marLeft w:val="0"/>
              <w:marRight w:val="0"/>
              <w:marTop w:val="0"/>
              <w:marBottom w:val="0"/>
              <w:divBdr>
                <w:top w:val="none" w:sz="0" w:space="0" w:color="auto"/>
                <w:left w:val="none" w:sz="0" w:space="0" w:color="auto"/>
                <w:bottom w:val="none" w:sz="0" w:space="0" w:color="auto"/>
                <w:right w:val="none" w:sz="0" w:space="0" w:color="auto"/>
              </w:divBdr>
            </w:div>
            <w:div w:id="1072771828">
              <w:marLeft w:val="0"/>
              <w:marRight w:val="0"/>
              <w:marTop w:val="0"/>
              <w:marBottom w:val="0"/>
              <w:divBdr>
                <w:top w:val="none" w:sz="0" w:space="0" w:color="auto"/>
                <w:left w:val="none" w:sz="0" w:space="0" w:color="auto"/>
                <w:bottom w:val="none" w:sz="0" w:space="0" w:color="auto"/>
                <w:right w:val="none" w:sz="0" w:space="0" w:color="auto"/>
              </w:divBdr>
            </w:div>
            <w:div w:id="1310786254">
              <w:marLeft w:val="0"/>
              <w:marRight w:val="0"/>
              <w:marTop w:val="0"/>
              <w:marBottom w:val="0"/>
              <w:divBdr>
                <w:top w:val="none" w:sz="0" w:space="0" w:color="auto"/>
                <w:left w:val="none" w:sz="0" w:space="0" w:color="auto"/>
                <w:bottom w:val="none" w:sz="0" w:space="0" w:color="auto"/>
                <w:right w:val="none" w:sz="0" w:space="0" w:color="auto"/>
              </w:divBdr>
            </w:div>
            <w:div w:id="1459033601">
              <w:marLeft w:val="0"/>
              <w:marRight w:val="0"/>
              <w:marTop w:val="0"/>
              <w:marBottom w:val="0"/>
              <w:divBdr>
                <w:top w:val="none" w:sz="0" w:space="0" w:color="auto"/>
                <w:left w:val="none" w:sz="0" w:space="0" w:color="auto"/>
                <w:bottom w:val="none" w:sz="0" w:space="0" w:color="auto"/>
                <w:right w:val="none" w:sz="0" w:space="0" w:color="auto"/>
              </w:divBdr>
            </w:div>
            <w:div w:id="1468350653">
              <w:marLeft w:val="0"/>
              <w:marRight w:val="0"/>
              <w:marTop w:val="0"/>
              <w:marBottom w:val="0"/>
              <w:divBdr>
                <w:top w:val="none" w:sz="0" w:space="0" w:color="auto"/>
                <w:left w:val="none" w:sz="0" w:space="0" w:color="auto"/>
                <w:bottom w:val="none" w:sz="0" w:space="0" w:color="auto"/>
                <w:right w:val="none" w:sz="0" w:space="0" w:color="auto"/>
              </w:divBdr>
            </w:div>
          </w:divsChild>
        </w:div>
        <w:div w:id="270674270">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
            <w:div w:id="1373578312">
              <w:marLeft w:val="0"/>
              <w:marRight w:val="0"/>
              <w:marTop w:val="0"/>
              <w:marBottom w:val="0"/>
              <w:divBdr>
                <w:top w:val="none" w:sz="0" w:space="0" w:color="auto"/>
                <w:left w:val="none" w:sz="0" w:space="0" w:color="auto"/>
                <w:bottom w:val="none" w:sz="0" w:space="0" w:color="auto"/>
                <w:right w:val="none" w:sz="0" w:space="0" w:color="auto"/>
              </w:divBdr>
            </w:div>
            <w:div w:id="1613397265">
              <w:marLeft w:val="0"/>
              <w:marRight w:val="0"/>
              <w:marTop w:val="0"/>
              <w:marBottom w:val="0"/>
              <w:divBdr>
                <w:top w:val="none" w:sz="0" w:space="0" w:color="auto"/>
                <w:left w:val="none" w:sz="0" w:space="0" w:color="auto"/>
                <w:bottom w:val="none" w:sz="0" w:space="0" w:color="auto"/>
                <w:right w:val="none" w:sz="0" w:space="0" w:color="auto"/>
              </w:divBdr>
            </w:div>
            <w:div w:id="1920946348">
              <w:marLeft w:val="0"/>
              <w:marRight w:val="0"/>
              <w:marTop w:val="0"/>
              <w:marBottom w:val="0"/>
              <w:divBdr>
                <w:top w:val="none" w:sz="0" w:space="0" w:color="auto"/>
                <w:left w:val="none" w:sz="0" w:space="0" w:color="auto"/>
                <w:bottom w:val="none" w:sz="0" w:space="0" w:color="auto"/>
                <w:right w:val="none" w:sz="0" w:space="0" w:color="auto"/>
              </w:divBdr>
            </w:div>
            <w:div w:id="1957516347">
              <w:marLeft w:val="0"/>
              <w:marRight w:val="0"/>
              <w:marTop w:val="0"/>
              <w:marBottom w:val="0"/>
              <w:divBdr>
                <w:top w:val="none" w:sz="0" w:space="0" w:color="auto"/>
                <w:left w:val="none" w:sz="0" w:space="0" w:color="auto"/>
                <w:bottom w:val="none" w:sz="0" w:space="0" w:color="auto"/>
                <w:right w:val="none" w:sz="0" w:space="0" w:color="auto"/>
              </w:divBdr>
            </w:div>
          </w:divsChild>
        </w:div>
        <w:div w:id="468477331">
          <w:marLeft w:val="0"/>
          <w:marRight w:val="0"/>
          <w:marTop w:val="0"/>
          <w:marBottom w:val="0"/>
          <w:divBdr>
            <w:top w:val="none" w:sz="0" w:space="0" w:color="auto"/>
            <w:left w:val="none" w:sz="0" w:space="0" w:color="auto"/>
            <w:bottom w:val="none" w:sz="0" w:space="0" w:color="auto"/>
            <w:right w:val="none" w:sz="0" w:space="0" w:color="auto"/>
          </w:divBdr>
          <w:divsChild>
            <w:div w:id="753742418">
              <w:marLeft w:val="0"/>
              <w:marRight w:val="0"/>
              <w:marTop w:val="0"/>
              <w:marBottom w:val="0"/>
              <w:divBdr>
                <w:top w:val="none" w:sz="0" w:space="0" w:color="auto"/>
                <w:left w:val="none" w:sz="0" w:space="0" w:color="auto"/>
                <w:bottom w:val="none" w:sz="0" w:space="0" w:color="auto"/>
                <w:right w:val="none" w:sz="0" w:space="0" w:color="auto"/>
              </w:divBdr>
            </w:div>
            <w:div w:id="993408451">
              <w:marLeft w:val="0"/>
              <w:marRight w:val="0"/>
              <w:marTop w:val="0"/>
              <w:marBottom w:val="0"/>
              <w:divBdr>
                <w:top w:val="none" w:sz="0" w:space="0" w:color="auto"/>
                <w:left w:val="none" w:sz="0" w:space="0" w:color="auto"/>
                <w:bottom w:val="none" w:sz="0" w:space="0" w:color="auto"/>
                <w:right w:val="none" w:sz="0" w:space="0" w:color="auto"/>
              </w:divBdr>
            </w:div>
            <w:div w:id="1444348300">
              <w:marLeft w:val="0"/>
              <w:marRight w:val="0"/>
              <w:marTop w:val="0"/>
              <w:marBottom w:val="0"/>
              <w:divBdr>
                <w:top w:val="none" w:sz="0" w:space="0" w:color="auto"/>
                <w:left w:val="none" w:sz="0" w:space="0" w:color="auto"/>
                <w:bottom w:val="none" w:sz="0" w:space="0" w:color="auto"/>
                <w:right w:val="none" w:sz="0" w:space="0" w:color="auto"/>
              </w:divBdr>
            </w:div>
            <w:div w:id="1724135809">
              <w:marLeft w:val="0"/>
              <w:marRight w:val="0"/>
              <w:marTop w:val="0"/>
              <w:marBottom w:val="0"/>
              <w:divBdr>
                <w:top w:val="none" w:sz="0" w:space="0" w:color="auto"/>
                <w:left w:val="none" w:sz="0" w:space="0" w:color="auto"/>
                <w:bottom w:val="none" w:sz="0" w:space="0" w:color="auto"/>
                <w:right w:val="none" w:sz="0" w:space="0" w:color="auto"/>
              </w:divBdr>
            </w:div>
            <w:div w:id="1846746672">
              <w:marLeft w:val="0"/>
              <w:marRight w:val="0"/>
              <w:marTop w:val="0"/>
              <w:marBottom w:val="0"/>
              <w:divBdr>
                <w:top w:val="none" w:sz="0" w:space="0" w:color="auto"/>
                <w:left w:val="none" w:sz="0" w:space="0" w:color="auto"/>
                <w:bottom w:val="none" w:sz="0" w:space="0" w:color="auto"/>
                <w:right w:val="none" w:sz="0" w:space="0" w:color="auto"/>
              </w:divBdr>
            </w:div>
          </w:divsChild>
        </w:div>
        <w:div w:id="535777727">
          <w:marLeft w:val="0"/>
          <w:marRight w:val="0"/>
          <w:marTop w:val="0"/>
          <w:marBottom w:val="0"/>
          <w:divBdr>
            <w:top w:val="none" w:sz="0" w:space="0" w:color="auto"/>
            <w:left w:val="none" w:sz="0" w:space="0" w:color="auto"/>
            <w:bottom w:val="none" w:sz="0" w:space="0" w:color="auto"/>
            <w:right w:val="none" w:sz="0" w:space="0" w:color="auto"/>
          </w:divBdr>
        </w:div>
        <w:div w:id="688683581">
          <w:marLeft w:val="0"/>
          <w:marRight w:val="0"/>
          <w:marTop w:val="0"/>
          <w:marBottom w:val="0"/>
          <w:divBdr>
            <w:top w:val="none" w:sz="0" w:space="0" w:color="auto"/>
            <w:left w:val="none" w:sz="0" w:space="0" w:color="auto"/>
            <w:bottom w:val="none" w:sz="0" w:space="0" w:color="auto"/>
            <w:right w:val="none" w:sz="0" w:space="0" w:color="auto"/>
          </w:divBdr>
          <w:divsChild>
            <w:div w:id="731272840">
              <w:marLeft w:val="0"/>
              <w:marRight w:val="0"/>
              <w:marTop w:val="0"/>
              <w:marBottom w:val="0"/>
              <w:divBdr>
                <w:top w:val="none" w:sz="0" w:space="0" w:color="auto"/>
                <w:left w:val="none" w:sz="0" w:space="0" w:color="auto"/>
                <w:bottom w:val="none" w:sz="0" w:space="0" w:color="auto"/>
                <w:right w:val="none" w:sz="0" w:space="0" w:color="auto"/>
              </w:divBdr>
            </w:div>
            <w:div w:id="975187717">
              <w:marLeft w:val="0"/>
              <w:marRight w:val="0"/>
              <w:marTop w:val="0"/>
              <w:marBottom w:val="0"/>
              <w:divBdr>
                <w:top w:val="none" w:sz="0" w:space="0" w:color="auto"/>
                <w:left w:val="none" w:sz="0" w:space="0" w:color="auto"/>
                <w:bottom w:val="none" w:sz="0" w:space="0" w:color="auto"/>
                <w:right w:val="none" w:sz="0" w:space="0" w:color="auto"/>
              </w:divBdr>
            </w:div>
            <w:div w:id="1060785252">
              <w:marLeft w:val="0"/>
              <w:marRight w:val="0"/>
              <w:marTop w:val="0"/>
              <w:marBottom w:val="0"/>
              <w:divBdr>
                <w:top w:val="none" w:sz="0" w:space="0" w:color="auto"/>
                <w:left w:val="none" w:sz="0" w:space="0" w:color="auto"/>
                <w:bottom w:val="none" w:sz="0" w:space="0" w:color="auto"/>
                <w:right w:val="none" w:sz="0" w:space="0" w:color="auto"/>
              </w:divBdr>
            </w:div>
            <w:div w:id="1549564864">
              <w:marLeft w:val="0"/>
              <w:marRight w:val="0"/>
              <w:marTop w:val="0"/>
              <w:marBottom w:val="0"/>
              <w:divBdr>
                <w:top w:val="none" w:sz="0" w:space="0" w:color="auto"/>
                <w:left w:val="none" w:sz="0" w:space="0" w:color="auto"/>
                <w:bottom w:val="none" w:sz="0" w:space="0" w:color="auto"/>
                <w:right w:val="none" w:sz="0" w:space="0" w:color="auto"/>
              </w:divBdr>
            </w:div>
            <w:div w:id="1622423399">
              <w:marLeft w:val="0"/>
              <w:marRight w:val="0"/>
              <w:marTop w:val="0"/>
              <w:marBottom w:val="0"/>
              <w:divBdr>
                <w:top w:val="none" w:sz="0" w:space="0" w:color="auto"/>
                <w:left w:val="none" w:sz="0" w:space="0" w:color="auto"/>
                <w:bottom w:val="none" w:sz="0" w:space="0" w:color="auto"/>
                <w:right w:val="none" w:sz="0" w:space="0" w:color="auto"/>
              </w:divBdr>
            </w:div>
          </w:divsChild>
        </w:div>
        <w:div w:id="770011236">
          <w:marLeft w:val="0"/>
          <w:marRight w:val="0"/>
          <w:marTop w:val="0"/>
          <w:marBottom w:val="0"/>
          <w:divBdr>
            <w:top w:val="none" w:sz="0" w:space="0" w:color="auto"/>
            <w:left w:val="none" w:sz="0" w:space="0" w:color="auto"/>
            <w:bottom w:val="none" w:sz="0" w:space="0" w:color="auto"/>
            <w:right w:val="none" w:sz="0" w:space="0" w:color="auto"/>
          </w:divBdr>
        </w:div>
        <w:div w:id="917132065">
          <w:marLeft w:val="0"/>
          <w:marRight w:val="0"/>
          <w:marTop w:val="0"/>
          <w:marBottom w:val="0"/>
          <w:divBdr>
            <w:top w:val="none" w:sz="0" w:space="0" w:color="auto"/>
            <w:left w:val="none" w:sz="0" w:space="0" w:color="auto"/>
            <w:bottom w:val="none" w:sz="0" w:space="0" w:color="auto"/>
            <w:right w:val="none" w:sz="0" w:space="0" w:color="auto"/>
          </w:divBdr>
        </w:div>
        <w:div w:id="1020396562">
          <w:marLeft w:val="0"/>
          <w:marRight w:val="0"/>
          <w:marTop w:val="0"/>
          <w:marBottom w:val="0"/>
          <w:divBdr>
            <w:top w:val="none" w:sz="0" w:space="0" w:color="auto"/>
            <w:left w:val="none" w:sz="0" w:space="0" w:color="auto"/>
            <w:bottom w:val="none" w:sz="0" w:space="0" w:color="auto"/>
            <w:right w:val="none" w:sz="0" w:space="0" w:color="auto"/>
          </w:divBdr>
        </w:div>
        <w:div w:id="1032537834">
          <w:marLeft w:val="0"/>
          <w:marRight w:val="0"/>
          <w:marTop w:val="0"/>
          <w:marBottom w:val="0"/>
          <w:divBdr>
            <w:top w:val="none" w:sz="0" w:space="0" w:color="auto"/>
            <w:left w:val="none" w:sz="0" w:space="0" w:color="auto"/>
            <w:bottom w:val="none" w:sz="0" w:space="0" w:color="auto"/>
            <w:right w:val="none" w:sz="0" w:space="0" w:color="auto"/>
          </w:divBdr>
        </w:div>
        <w:div w:id="1054432404">
          <w:marLeft w:val="0"/>
          <w:marRight w:val="0"/>
          <w:marTop w:val="0"/>
          <w:marBottom w:val="0"/>
          <w:divBdr>
            <w:top w:val="none" w:sz="0" w:space="0" w:color="auto"/>
            <w:left w:val="none" w:sz="0" w:space="0" w:color="auto"/>
            <w:bottom w:val="none" w:sz="0" w:space="0" w:color="auto"/>
            <w:right w:val="none" w:sz="0" w:space="0" w:color="auto"/>
          </w:divBdr>
        </w:div>
        <w:div w:id="1644117907">
          <w:marLeft w:val="0"/>
          <w:marRight w:val="0"/>
          <w:marTop w:val="0"/>
          <w:marBottom w:val="0"/>
          <w:divBdr>
            <w:top w:val="none" w:sz="0" w:space="0" w:color="auto"/>
            <w:left w:val="none" w:sz="0" w:space="0" w:color="auto"/>
            <w:bottom w:val="none" w:sz="0" w:space="0" w:color="auto"/>
            <w:right w:val="none" w:sz="0" w:space="0" w:color="auto"/>
          </w:divBdr>
          <w:divsChild>
            <w:div w:id="889848513">
              <w:marLeft w:val="0"/>
              <w:marRight w:val="0"/>
              <w:marTop w:val="0"/>
              <w:marBottom w:val="0"/>
              <w:divBdr>
                <w:top w:val="none" w:sz="0" w:space="0" w:color="auto"/>
                <w:left w:val="none" w:sz="0" w:space="0" w:color="auto"/>
                <w:bottom w:val="none" w:sz="0" w:space="0" w:color="auto"/>
                <w:right w:val="none" w:sz="0" w:space="0" w:color="auto"/>
              </w:divBdr>
            </w:div>
            <w:div w:id="1092624600">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951544180">
              <w:marLeft w:val="0"/>
              <w:marRight w:val="0"/>
              <w:marTop w:val="0"/>
              <w:marBottom w:val="0"/>
              <w:divBdr>
                <w:top w:val="none" w:sz="0" w:space="0" w:color="auto"/>
                <w:left w:val="none" w:sz="0" w:space="0" w:color="auto"/>
                <w:bottom w:val="none" w:sz="0" w:space="0" w:color="auto"/>
                <w:right w:val="none" w:sz="0" w:space="0" w:color="auto"/>
              </w:divBdr>
            </w:div>
            <w:div w:id="2088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941">
      <w:bodyDiv w:val="1"/>
      <w:marLeft w:val="0"/>
      <w:marRight w:val="0"/>
      <w:marTop w:val="0"/>
      <w:marBottom w:val="0"/>
      <w:divBdr>
        <w:top w:val="none" w:sz="0" w:space="0" w:color="auto"/>
        <w:left w:val="none" w:sz="0" w:space="0" w:color="auto"/>
        <w:bottom w:val="none" w:sz="0" w:space="0" w:color="auto"/>
        <w:right w:val="none" w:sz="0" w:space="0" w:color="auto"/>
      </w:divBdr>
      <w:divsChild>
        <w:div w:id="1182355254">
          <w:marLeft w:val="0"/>
          <w:marRight w:val="0"/>
          <w:marTop w:val="0"/>
          <w:marBottom w:val="0"/>
          <w:divBdr>
            <w:top w:val="none" w:sz="0" w:space="0" w:color="auto"/>
            <w:left w:val="none" w:sz="0" w:space="0" w:color="auto"/>
            <w:bottom w:val="none" w:sz="0" w:space="0" w:color="auto"/>
            <w:right w:val="none" w:sz="0" w:space="0" w:color="auto"/>
          </w:divBdr>
        </w:div>
        <w:div w:id="1736539307">
          <w:marLeft w:val="0"/>
          <w:marRight w:val="0"/>
          <w:marTop w:val="0"/>
          <w:marBottom w:val="0"/>
          <w:divBdr>
            <w:top w:val="none" w:sz="0" w:space="0" w:color="auto"/>
            <w:left w:val="none" w:sz="0" w:space="0" w:color="auto"/>
            <w:bottom w:val="none" w:sz="0" w:space="0" w:color="auto"/>
            <w:right w:val="none" w:sz="0" w:space="0" w:color="auto"/>
          </w:divBdr>
        </w:div>
        <w:div w:id="20182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BB1C7-5AD5-415A-AF91-94914D314813}">
  <ds:schemaRefs>
    <ds:schemaRef ds:uri="http://schemas.microsoft.com/office/2006/metadata/properties"/>
    <ds:schemaRef ds:uri="http://schemas.microsoft.com/office/infopath/2007/PartnerControls"/>
    <ds:schemaRef ds:uri="6c645d80-e63e-4148-8cc9-4777665e635b"/>
    <ds:schemaRef ds:uri="36e95461-3818-4231-aec3-7979f91c77f2"/>
  </ds:schemaRefs>
</ds:datastoreItem>
</file>

<file path=customXml/itemProps2.xml><?xml version="1.0" encoding="utf-8"?>
<ds:datastoreItem xmlns:ds="http://schemas.openxmlformats.org/officeDocument/2006/customXml" ds:itemID="{B9965C52-9165-4109-A76F-DF31B3562592}">
  <ds:schemaRefs>
    <ds:schemaRef ds:uri="http://schemas.microsoft.com/sharepoint/v3/contenttype/forms"/>
  </ds:schemaRefs>
</ds:datastoreItem>
</file>

<file path=customXml/itemProps3.xml><?xml version="1.0" encoding="utf-8"?>
<ds:datastoreItem xmlns:ds="http://schemas.openxmlformats.org/officeDocument/2006/customXml" ds:itemID="{DB14C394-B497-41E2-B0EE-82EB4467CB9D}">
  <ds:schemaRefs>
    <ds:schemaRef ds:uri="http://schemas.openxmlformats.org/officeDocument/2006/bibliography"/>
  </ds:schemaRefs>
</ds:datastoreItem>
</file>

<file path=customXml/itemProps4.xml><?xml version="1.0" encoding="utf-8"?>
<ds:datastoreItem xmlns:ds="http://schemas.openxmlformats.org/officeDocument/2006/customXml" ds:itemID="{83C81975-69B3-4BF6-9A8C-05B0CA15529A}"/>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54</TotalTime>
  <Pages>4</Pages>
  <Words>769</Words>
  <Characters>4080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Mari Søbstad</dc:creator>
  <cp:keywords/>
  <dc:description/>
  <cp:lastModifiedBy>Amundsen, Mari Søbstad</cp:lastModifiedBy>
  <cp:revision>40</cp:revision>
  <dcterms:created xsi:type="dcterms:W3CDTF">2021-11-15T14:28:00Z</dcterms:created>
  <dcterms:modified xsi:type="dcterms:W3CDTF">2022-12-04T19:24:00Z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